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1408" w14:textId="77777777" w:rsidR="003F24F6" w:rsidRDefault="003F24F6" w:rsidP="00726760">
      <w:pPr>
        <w:rPr>
          <w:rFonts w:ascii="Arial" w:hAnsi="Arial" w:cs="Arial"/>
          <w:b/>
          <w:color w:val="FF0000"/>
          <w:sz w:val="24"/>
          <w:szCs w:val="24"/>
        </w:rPr>
      </w:pPr>
      <w:r>
        <w:rPr>
          <w:noProof/>
          <w:lang w:eastAsia="de-DE"/>
        </w:rPr>
        <w:drawing>
          <wp:inline distT="0" distB="0" distL="0" distR="0" wp14:anchorId="03069130" wp14:editId="2DFC9F54">
            <wp:extent cx="4847166" cy="65616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742" t="27518" r="13327" b="55819"/>
                    <a:stretch/>
                  </pic:blipFill>
                  <pic:spPr bwMode="auto">
                    <a:xfrm>
                      <a:off x="0" y="0"/>
                      <a:ext cx="4847526" cy="656216"/>
                    </a:xfrm>
                    <a:prstGeom prst="rect">
                      <a:avLst/>
                    </a:prstGeom>
                    <a:ln>
                      <a:noFill/>
                    </a:ln>
                    <a:extLst>
                      <a:ext uri="{53640926-AAD7-44D8-BBD7-CCE9431645EC}">
                        <a14:shadowObscured xmlns:a14="http://schemas.microsoft.com/office/drawing/2010/main"/>
                      </a:ext>
                    </a:extLst>
                  </pic:spPr>
                </pic:pic>
              </a:graphicData>
            </a:graphic>
          </wp:inline>
        </w:drawing>
      </w:r>
    </w:p>
    <w:p w14:paraId="077A7311" w14:textId="77777777" w:rsidR="00AB4D74" w:rsidRDefault="00AB4D74" w:rsidP="00792534">
      <w:pPr>
        <w:pBdr>
          <w:bottom w:val="single" w:sz="4" w:space="1" w:color="auto"/>
        </w:pBdr>
        <w:jc w:val="center"/>
        <w:rPr>
          <w:rFonts w:ascii="Arial" w:hAnsi="Arial" w:cs="Arial"/>
          <w:b/>
          <w:color w:val="0000FF"/>
          <w:sz w:val="24"/>
          <w:szCs w:val="24"/>
        </w:rPr>
      </w:pPr>
    </w:p>
    <w:p w14:paraId="7F9D05E6" w14:textId="77777777" w:rsidR="00792534" w:rsidRDefault="00290BAA" w:rsidP="00792534">
      <w:pPr>
        <w:pBdr>
          <w:bottom w:val="single" w:sz="4" w:space="1" w:color="auto"/>
        </w:pBdr>
        <w:jc w:val="center"/>
        <w:rPr>
          <w:rFonts w:ascii="Arial" w:hAnsi="Arial" w:cs="Arial"/>
          <w:b/>
          <w:color w:val="0000FF"/>
          <w:sz w:val="24"/>
          <w:szCs w:val="24"/>
        </w:rPr>
      </w:pPr>
      <w:r>
        <w:rPr>
          <w:rFonts w:ascii="Arial" w:hAnsi="Arial" w:cs="Arial"/>
          <w:b/>
          <w:color w:val="0000FF"/>
          <w:sz w:val="24"/>
          <w:szCs w:val="24"/>
        </w:rPr>
        <w:t xml:space="preserve">Schulischer </w:t>
      </w:r>
      <w:r w:rsidR="007D4041">
        <w:rPr>
          <w:rFonts w:ascii="Arial" w:hAnsi="Arial" w:cs="Arial"/>
          <w:b/>
          <w:color w:val="0000FF"/>
          <w:sz w:val="24"/>
          <w:szCs w:val="24"/>
        </w:rPr>
        <w:t xml:space="preserve">Hygieneplan </w:t>
      </w:r>
    </w:p>
    <w:p w14:paraId="45F847A2" w14:textId="77777777" w:rsidR="000C4C22" w:rsidRDefault="000C4C22" w:rsidP="00CD5F47">
      <w:pPr>
        <w:shd w:val="clear" w:color="auto" w:fill="FFFFFF" w:themeFill="background1"/>
        <w:spacing w:after="0" w:line="240" w:lineRule="auto"/>
        <w:rPr>
          <w:rFonts w:ascii="Arial" w:hAnsi="Arial" w:cs="Arial"/>
          <w:color w:val="000000" w:themeColor="text1"/>
          <w:sz w:val="20"/>
          <w:szCs w:val="20"/>
          <w:shd w:val="clear" w:color="auto" w:fill="C8E0EF"/>
        </w:rPr>
      </w:pPr>
    </w:p>
    <w:p w14:paraId="60E0EE16" w14:textId="77777777" w:rsidR="00792534" w:rsidRPr="00564EDB" w:rsidRDefault="00792534" w:rsidP="00CD5F47">
      <w:pPr>
        <w:shd w:val="clear" w:color="auto" w:fill="FFFFFF" w:themeFill="background1"/>
        <w:spacing w:after="0" w:line="240" w:lineRule="auto"/>
        <w:rPr>
          <w:rFonts w:ascii="Arial" w:hAnsi="Arial" w:cs="Arial"/>
          <w:color w:val="000000" w:themeColor="text1"/>
          <w:sz w:val="20"/>
          <w:szCs w:val="20"/>
          <w:shd w:val="clear" w:color="auto" w:fill="C8E0EF"/>
        </w:rPr>
      </w:pPr>
      <w:r w:rsidRPr="00564EDB">
        <w:rPr>
          <w:rFonts w:ascii="Arial" w:hAnsi="Arial" w:cs="Arial"/>
          <w:color w:val="000000" w:themeColor="text1"/>
          <w:sz w:val="20"/>
          <w:szCs w:val="20"/>
          <w:shd w:val="clear" w:color="auto" w:fill="C8E0EF"/>
        </w:rPr>
        <w:t>Grundlagen:</w:t>
      </w:r>
    </w:p>
    <w:p w14:paraId="0B4B845A" w14:textId="46CE7DDC" w:rsidR="007D4041" w:rsidRPr="00564EDB" w:rsidRDefault="007D4041" w:rsidP="007D4041">
      <w:pPr>
        <w:shd w:val="clear" w:color="auto" w:fill="FFFFFF" w:themeFill="background1"/>
        <w:spacing w:after="0" w:line="240" w:lineRule="auto"/>
        <w:rPr>
          <w:rFonts w:ascii="Arial" w:hAnsi="Arial" w:cs="Arial"/>
          <w:color w:val="000000" w:themeColor="text1"/>
          <w:sz w:val="20"/>
          <w:szCs w:val="20"/>
          <w:shd w:val="clear" w:color="auto" w:fill="C8E0EF"/>
        </w:rPr>
      </w:pPr>
      <w:r w:rsidRPr="00564EDB">
        <w:rPr>
          <w:rFonts w:ascii="Arial" w:hAnsi="Arial" w:cs="Arial"/>
          <w:color w:val="000000" w:themeColor="text1"/>
          <w:sz w:val="20"/>
          <w:szCs w:val="20"/>
          <w:shd w:val="clear" w:color="auto" w:fill="C8E0EF"/>
        </w:rPr>
        <w:t xml:space="preserve">I Infektionsschutzgesetz </w:t>
      </w:r>
    </w:p>
    <w:p w14:paraId="16C50AED" w14:textId="77777777" w:rsidR="00264644" w:rsidRDefault="007D4041" w:rsidP="007D4041">
      <w:pPr>
        <w:shd w:val="clear" w:color="auto" w:fill="FFFFFF" w:themeFill="background1"/>
        <w:spacing w:after="0" w:line="240" w:lineRule="auto"/>
        <w:rPr>
          <w:rFonts w:ascii="Arial" w:hAnsi="Arial" w:cs="Arial"/>
          <w:color w:val="000000" w:themeColor="text1"/>
          <w:sz w:val="20"/>
          <w:szCs w:val="20"/>
          <w:shd w:val="clear" w:color="auto" w:fill="C8E0EF"/>
        </w:rPr>
      </w:pPr>
      <w:r w:rsidRPr="00564EDB">
        <w:rPr>
          <w:rFonts w:ascii="Arial" w:hAnsi="Arial" w:cs="Arial"/>
          <w:color w:val="000000" w:themeColor="text1"/>
          <w:sz w:val="20"/>
          <w:szCs w:val="20"/>
          <w:shd w:val="clear" w:color="auto" w:fill="C8E0EF"/>
        </w:rPr>
        <w:t xml:space="preserve">II Handreichung des TMBJS </w:t>
      </w:r>
      <w:r w:rsidR="00264644" w:rsidRPr="00564EDB">
        <w:rPr>
          <w:rFonts w:ascii="Arial" w:hAnsi="Arial" w:cs="Arial"/>
          <w:color w:val="000000" w:themeColor="text1"/>
          <w:sz w:val="20"/>
          <w:szCs w:val="20"/>
          <w:shd w:val="clear" w:color="auto" w:fill="C8E0EF"/>
        </w:rPr>
        <w:t>Schule Hygiene Infektionsschutz vom 24.05.2023</w:t>
      </w:r>
    </w:p>
    <w:p w14:paraId="6B21248B" w14:textId="3D53FDBA" w:rsidR="007D4041" w:rsidRDefault="00264644" w:rsidP="007D4041">
      <w:pPr>
        <w:shd w:val="clear" w:color="auto" w:fill="FFFFFF" w:themeFill="background1"/>
        <w:spacing w:after="0" w:line="240" w:lineRule="auto"/>
        <w:rPr>
          <w:rFonts w:ascii="Arial" w:hAnsi="Arial" w:cs="Arial"/>
          <w:color w:val="000000" w:themeColor="text1"/>
          <w:sz w:val="20"/>
          <w:szCs w:val="20"/>
          <w:shd w:val="clear" w:color="auto" w:fill="C8E0EF"/>
        </w:rPr>
      </w:pPr>
      <w:r>
        <w:t>III Rahmenhygieneplan gemäß § 36 Infektionsschutzgesetz für Schulen und sonstige Ausbildungseinrichtungen</w:t>
      </w:r>
      <w:r>
        <w:rPr>
          <w:rFonts w:ascii="Arial" w:hAnsi="Arial" w:cs="Arial"/>
          <w:color w:val="000000" w:themeColor="text1"/>
          <w:sz w:val="20"/>
          <w:szCs w:val="20"/>
          <w:shd w:val="clear" w:color="auto" w:fill="C8E0EF"/>
        </w:rPr>
        <w:t xml:space="preserve"> </w:t>
      </w:r>
    </w:p>
    <w:p w14:paraId="6AC280F2" w14:textId="77777777" w:rsidR="007D4041" w:rsidRDefault="007D4041" w:rsidP="00CD5F47">
      <w:pPr>
        <w:shd w:val="clear" w:color="auto" w:fill="FFFFFF" w:themeFill="background1"/>
        <w:spacing w:after="0" w:line="240" w:lineRule="auto"/>
        <w:rPr>
          <w:rFonts w:ascii="Arial" w:hAnsi="Arial" w:cs="Arial"/>
          <w:color w:val="000000" w:themeColor="text1"/>
          <w:sz w:val="20"/>
          <w:szCs w:val="20"/>
          <w:shd w:val="clear" w:color="auto" w:fill="C8E0EF"/>
        </w:rPr>
      </w:pPr>
    </w:p>
    <w:p w14:paraId="527218B1" w14:textId="77777777" w:rsidR="00B04EBF" w:rsidRDefault="00B04EBF" w:rsidP="00995466">
      <w:pPr>
        <w:pStyle w:val="Default"/>
        <w:rPr>
          <w:b/>
          <w:bCs/>
          <w:color w:val="auto"/>
          <w:sz w:val="20"/>
          <w:szCs w:val="20"/>
          <w:highlight w:val="lightGray"/>
        </w:rPr>
      </w:pPr>
    </w:p>
    <w:p w14:paraId="7F14CA5C" w14:textId="364D66EB" w:rsidR="00995466" w:rsidRPr="000C4C22" w:rsidRDefault="00995466" w:rsidP="00995466">
      <w:pPr>
        <w:pStyle w:val="Default"/>
        <w:rPr>
          <w:color w:val="auto"/>
          <w:sz w:val="20"/>
          <w:szCs w:val="20"/>
        </w:rPr>
      </w:pPr>
      <w:r w:rsidRPr="000C4C22">
        <w:rPr>
          <w:b/>
          <w:bCs/>
          <w:color w:val="auto"/>
          <w:sz w:val="20"/>
          <w:szCs w:val="20"/>
          <w:highlight w:val="lightGray"/>
        </w:rPr>
        <w:t>Persönliche Hygiene:</w:t>
      </w:r>
      <w:r w:rsidRPr="000C4C22">
        <w:rPr>
          <w:b/>
          <w:bCs/>
          <w:color w:val="auto"/>
          <w:sz w:val="20"/>
          <w:szCs w:val="20"/>
        </w:rPr>
        <w:t xml:space="preserve"> </w:t>
      </w:r>
    </w:p>
    <w:p w14:paraId="462733E8" w14:textId="77777777" w:rsidR="00995466" w:rsidRPr="000C4C22" w:rsidRDefault="00995466" w:rsidP="00995466">
      <w:pPr>
        <w:pStyle w:val="Default"/>
        <w:numPr>
          <w:ilvl w:val="0"/>
          <w:numId w:val="19"/>
        </w:numPr>
        <w:spacing w:after="26"/>
        <w:rPr>
          <w:color w:val="auto"/>
          <w:sz w:val="20"/>
          <w:szCs w:val="20"/>
        </w:rPr>
      </w:pPr>
      <w:r w:rsidRPr="000C4C22">
        <w:rPr>
          <w:color w:val="auto"/>
          <w:sz w:val="20"/>
          <w:szCs w:val="20"/>
        </w:rPr>
        <w:t>Gründliche Händehygiene durch Händewaschen mit Seife für 20 bis 30 Sekunden z. B. nach dem Naseputzen, Husten oder Niesen, nach dem Toilettengang, vor und nach dem Essen, nach Benutzung öffentlicher Verkehrsmittel, nach Kontakt mit Türgriffen usw.</w:t>
      </w:r>
    </w:p>
    <w:p w14:paraId="68FF2425" w14:textId="77777777" w:rsidR="007D4041" w:rsidRPr="000C4C22" w:rsidRDefault="00995466" w:rsidP="00C62292">
      <w:pPr>
        <w:pStyle w:val="Default"/>
        <w:numPr>
          <w:ilvl w:val="0"/>
          <w:numId w:val="19"/>
        </w:numPr>
        <w:spacing w:after="26"/>
        <w:rPr>
          <w:color w:val="auto"/>
          <w:sz w:val="20"/>
          <w:szCs w:val="20"/>
        </w:rPr>
      </w:pPr>
      <w:r w:rsidRPr="000C4C22">
        <w:rPr>
          <w:color w:val="auto"/>
          <w:sz w:val="20"/>
          <w:szCs w:val="20"/>
        </w:rPr>
        <w:t>Hust- und Niesetikette einhalten, d. h. Husten und Niesen in die Armbeuge, wegdrehen, Abstand halten.</w:t>
      </w:r>
    </w:p>
    <w:p w14:paraId="1F1A899E" w14:textId="77777777" w:rsidR="00995466" w:rsidRPr="000C4C22" w:rsidRDefault="00995466" w:rsidP="00995466">
      <w:pPr>
        <w:pStyle w:val="Default"/>
        <w:rPr>
          <w:b/>
          <w:color w:val="auto"/>
          <w:sz w:val="20"/>
          <w:szCs w:val="20"/>
          <w:highlight w:val="lightGray"/>
        </w:rPr>
      </w:pPr>
    </w:p>
    <w:p w14:paraId="581E34A2" w14:textId="77777777" w:rsidR="00995466" w:rsidRPr="000C4C22" w:rsidRDefault="00995466" w:rsidP="00995466">
      <w:pPr>
        <w:pStyle w:val="Default"/>
        <w:rPr>
          <w:color w:val="auto"/>
          <w:sz w:val="20"/>
          <w:szCs w:val="20"/>
        </w:rPr>
      </w:pPr>
      <w:r w:rsidRPr="000C4C22">
        <w:rPr>
          <w:b/>
          <w:color w:val="auto"/>
          <w:sz w:val="20"/>
          <w:szCs w:val="20"/>
          <w:highlight w:val="lightGray"/>
        </w:rPr>
        <w:t>Lüften:</w:t>
      </w:r>
      <w:r w:rsidRPr="000C4C22">
        <w:rPr>
          <w:b/>
          <w:color w:val="auto"/>
          <w:sz w:val="20"/>
          <w:szCs w:val="20"/>
        </w:rPr>
        <w:t xml:space="preserve"> </w:t>
      </w:r>
      <w:r w:rsidRPr="000C4C22">
        <w:rPr>
          <w:b/>
          <w:color w:val="auto"/>
          <w:sz w:val="20"/>
          <w:szCs w:val="20"/>
        </w:rPr>
        <w:br/>
      </w:r>
      <w:r w:rsidRPr="000C4C22">
        <w:rPr>
          <w:color w:val="auto"/>
          <w:sz w:val="20"/>
          <w:szCs w:val="20"/>
        </w:rPr>
        <w:t xml:space="preserve">Es ist insbesondere auf eine </w:t>
      </w:r>
      <w:r w:rsidRPr="000C4C22">
        <w:rPr>
          <w:b/>
          <w:bCs/>
          <w:color w:val="auto"/>
          <w:sz w:val="20"/>
          <w:szCs w:val="20"/>
        </w:rPr>
        <w:t xml:space="preserve">intensive (Stoß-)Lüftung </w:t>
      </w:r>
      <w:r w:rsidRPr="000C4C22">
        <w:rPr>
          <w:color w:val="auto"/>
          <w:sz w:val="20"/>
          <w:szCs w:val="20"/>
        </w:rPr>
        <w:t xml:space="preserve">schulischer Räume zu achten. Mindestens </w:t>
      </w:r>
      <w:r w:rsidRPr="000C4C22">
        <w:rPr>
          <w:b/>
          <w:bCs/>
          <w:color w:val="auto"/>
          <w:sz w:val="20"/>
          <w:szCs w:val="20"/>
        </w:rPr>
        <w:t xml:space="preserve">alle 45 min </w:t>
      </w:r>
      <w:r w:rsidRPr="000C4C22">
        <w:rPr>
          <w:color w:val="auto"/>
          <w:sz w:val="20"/>
          <w:szCs w:val="20"/>
        </w:rPr>
        <w:t>ist eine Stoßlüftung bzw. Querlüftung durch vollständig geöffnete Fenster über mehrere Minuten vorzunehmen. Zusätzlich ist während des Unterrichts mindestens alle 20 Minuten eine Lüftung erforderlich</w:t>
      </w:r>
      <w:r w:rsidR="008210B4" w:rsidRPr="000C4C22">
        <w:rPr>
          <w:color w:val="auto"/>
          <w:sz w:val="20"/>
          <w:szCs w:val="20"/>
        </w:rPr>
        <w:t>, aber auch abhängig von der Anzeige der CO</w:t>
      </w:r>
      <w:r w:rsidR="008210B4" w:rsidRPr="000C4C22">
        <w:rPr>
          <w:color w:val="auto"/>
          <w:sz w:val="20"/>
          <w:szCs w:val="20"/>
          <w:vertAlign w:val="subscript"/>
        </w:rPr>
        <w:t>2</w:t>
      </w:r>
      <w:r w:rsidR="008210B4" w:rsidRPr="000C4C22">
        <w:rPr>
          <w:color w:val="auto"/>
          <w:sz w:val="20"/>
          <w:szCs w:val="20"/>
        </w:rPr>
        <w:t>-Ampel</w:t>
      </w:r>
      <w:r w:rsidRPr="000C4C22">
        <w:rPr>
          <w:color w:val="auto"/>
          <w:sz w:val="20"/>
          <w:szCs w:val="20"/>
        </w:rPr>
        <w:t xml:space="preserve">. </w:t>
      </w:r>
    </w:p>
    <w:p w14:paraId="19D61A93" w14:textId="77777777" w:rsidR="00C62292" w:rsidRPr="000C4C22" w:rsidRDefault="00C62292" w:rsidP="00995466">
      <w:pPr>
        <w:pStyle w:val="Default"/>
        <w:rPr>
          <w:color w:val="auto"/>
          <w:sz w:val="20"/>
          <w:szCs w:val="20"/>
        </w:rPr>
      </w:pPr>
    </w:p>
    <w:p w14:paraId="45C62636" w14:textId="394B1D89" w:rsidR="000C4C22" w:rsidRPr="000C4C22" w:rsidRDefault="000C4C22" w:rsidP="000C4C22">
      <w:pPr>
        <w:rPr>
          <w:rFonts w:ascii="Arial" w:hAnsi="Arial" w:cs="Arial"/>
          <w:sz w:val="20"/>
          <w:szCs w:val="20"/>
        </w:rPr>
      </w:pPr>
      <w:r w:rsidRPr="000C4C22">
        <w:rPr>
          <w:rFonts w:ascii="Arial" w:eastAsia="Times New Roman" w:hAnsi="Arial" w:cs="Arial"/>
          <w:b/>
          <w:sz w:val="20"/>
          <w:szCs w:val="20"/>
          <w:highlight w:val="lightGray"/>
        </w:rPr>
        <w:t>Hofpausen / Pausen:</w:t>
      </w:r>
      <w:r w:rsidRPr="000C4C22">
        <w:rPr>
          <w:rFonts w:ascii="Arial" w:eastAsia="Times New Roman" w:hAnsi="Arial" w:cs="Arial"/>
          <w:b/>
          <w:sz w:val="20"/>
          <w:szCs w:val="20"/>
          <w:highlight w:val="lightGray"/>
        </w:rPr>
        <w:br/>
      </w:r>
      <w:r w:rsidR="00564EDB">
        <w:rPr>
          <w:rFonts w:ascii="Arial" w:eastAsia="Times New Roman" w:hAnsi="Arial" w:cs="Arial"/>
          <w:sz w:val="20"/>
          <w:szCs w:val="20"/>
          <w:shd w:val="clear" w:color="auto" w:fill="FFFFFF" w:themeFill="background1"/>
        </w:rPr>
        <w:t xml:space="preserve">Entsprechend Hausordnung halten sich </w:t>
      </w:r>
      <w:r w:rsidRPr="000C4C22">
        <w:rPr>
          <w:rFonts w:ascii="Arial" w:eastAsia="Times New Roman" w:hAnsi="Arial" w:cs="Arial"/>
          <w:sz w:val="20"/>
          <w:szCs w:val="20"/>
          <w:shd w:val="clear" w:color="auto" w:fill="FFFFFF" w:themeFill="background1"/>
        </w:rPr>
        <w:t xml:space="preserve">alle Schülerinnen und Schüler </w:t>
      </w:r>
      <w:r w:rsidR="00564EDB">
        <w:rPr>
          <w:rFonts w:ascii="Arial" w:eastAsia="Times New Roman" w:hAnsi="Arial" w:cs="Arial"/>
          <w:sz w:val="20"/>
          <w:szCs w:val="20"/>
          <w:shd w:val="clear" w:color="auto" w:fill="FFFFFF" w:themeFill="background1"/>
        </w:rPr>
        <w:t xml:space="preserve">der Klassenstufen 5 bis 9 </w:t>
      </w:r>
      <w:r w:rsidRPr="000C4C22">
        <w:rPr>
          <w:rFonts w:ascii="Arial" w:eastAsia="Times New Roman" w:hAnsi="Arial" w:cs="Arial"/>
          <w:sz w:val="20"/>
          <w:szCs w:val="20"/>
          <w:shd w:val="clear" w:color="auto" w:fill="FFFFFF" w:themeFill="background1"/>
        </w:rPr>
        <w:t xml:space="preserve">in den Hofpausen auf dem Schulhof auf. </w:t>
      </w:r>
      <w:r w:rsidRPr="000C4C22">
        <w:rPr>
          <w:rFonts w:ascii="Arial" w:eastAsia="Times New Roman" w:hAnsi="Arial" w:cs="Arial"/>
          <w:sz w:val="20"/>
          <w:szCs w:val="20"/>
          <w:shd w:val="clear" w:color="auto" w:fill="FFFFFF" w:themeFill="background1"/>
        </w:rPr>
        <w:br/>
      </w:r>
      <w:r w:rsidRPr="000C4C22">
        <w:rPr>
          <w:rFonts w:ascii="Arial" w:eastAsia="Times New Roman" w:hAnsi="Arial" w:cs="Arial"/>
          <w:sz w:val="20"/>
          <w:szCs w:val="20"/>
        </w:rPr>
        <w:t>Schüler</w:t>
      </w:r>
      <w:r w:rsidR="00564EDB">
        <w:rPr>
          <w:rFonts w:ascii="Arial" w:eastAsia="Times New Roman" w:hAnsi="Arial" w:cs="Arial"/>
          <w:sz w:val="20"/>
          <w:szCs w:val="20"/>
        </w:rPr>
        <w:t>/</w:t>
      </w:r>
      <w:r w:rsidRPr="000C4C22">
        <w:rPr>
          <w:rFonts w:ascii="Arial" w:eastAsia="Times New Roman" w:hAnsi="Arial" w:cs="Arial"/>
          <w:sz w:val="20"/>
          <w:szCs w:val="20"/>
        </w:rPr>
        <w:t xml:space="preserve">innen der </w:t>
      </w:r>
      <w:r w:rsidRPr="00185871">
        <w:rPr>
          <w:rFonts w:ascii="Arial" w:eastAsia="Times New Roman" w:hAnsi="Arial" w:cs="Arial"/>
          <w:sz w:val="20"/>
          <w:szCs w:val="20"/>
        </w:rPr>
        <w:t>Klassenstufen 11 und 12</w:t>
      </w:r>
      <w:r w:rsidRPr="000C4C22">
        <w:rPr>
          <w:rFonts w:ascii="Arial" w:eastAsia="Times New Roman" w:hAnsi="Arial" w:cs="Arial"/>
          <w:sz w:val="20"/>
          <w:szCs w:val="20"/>
        </w:rPr>
        <w:t xml:space="preserve"> können die Hofpausen auf der Dachterrasse oder auf dem Schulhof verbringen. </w:t>
      </w:r>
      <w:r w:rsidRPr="000C4C22">
        <w:rPr>
          <w:rFonts w:ascii="Arial" w:hAnsi="Arial" w:cs="Arial"/>
          <w:sz w:val="20"/>
          <w:szCs w:val="20"/>
        </w:rPr>
        <w:t>Den Hinweisen der aufsichtsführenden Lehrkräfte ist nachzukommen.</w:t>
      </w:r>
    </w:p>
    <w:p w14:paraId="5DB4B0EB" w14:textId="3D9B09F1" w:rsidR="00995466" w:rsidRPr="000C4C22" w:rsidRDefault="00C62292" w:rsidP="00AE29F3">
      <w:pPr>
        <w:spacing w:line="240" w:lineRule="auto"/>
        <w:rPr>
          <w:rFonts w:ascii="Arial" w:hAnsi="Arial" w:cs="Arial"/>
          <w:sz w:val="20"/>
          <w:szCs w:val="20"/>
        </w:rPr>
      </w:pPr>
      <w:r w:rsidRPr="000C4C22">
        <w:rPr>
          <w:rFonts w:ascii="Arial" w:hAnsi="Arial" w:cs="Arial"/>
          <w:b/>
          <w:sz w:val="20"/>
          <w:szCs w:val="20"/>
          <w:shd w:val="clear" w:color="auto" w:fill="BFBFBF" w:themeFill="background1" w:themeFillShade="BF"/>
        </w:rPr>
        <w:t>Mund-Nase-Bedeckung:</w:t>
      </w:r>
      <w:r w:rsidRPr="000C4C22">
        <w:rPr>
          <w:rFonts w:ascii="Arial" w:hAnsi="Arial" w:cs="Arial"/>
          <w:sz w:val="20"/>
          <w:szCs w:val="20"/>
        </w:rPr>
        <w:br/>
      </w:r>
      <w:r w:rsidR="00264644" w:rsidRPr="00DC3F25">
        <w:rPr>
          <w:rFonts w:ascii="Arial" w:hAnsi="Arial" w:cs="Arial"/>
          <w:sz w:val="20"/>
          <w:szCs w:val="20"/>
        </w:rPr>
        <w:t>Schüler</w:t>
      </w:r>
      <w:r w:rsidR="005473AC">
        <w:rPr>
          <w:rFonts w:ascii="Arial" w:hAnsi="Arial" w:cs="Arial"/>
          <w:sz w:val="20"/>
          <w:szCs w:val="20"/>
        </w:rPr>
        <w:t>/</w:t>
      </w:r>
      <w:r w:rsidR="00264644" w:rsidRPr="00DC3F25">
        <w:rPr>
          <w:rFonts w:ascii="Arial" w:hAnsi="Arial" w:cs="Arial"/>
          <w:sz w:val="20"/>
          <w:szCs w:val="20"/>
        </w:rPr>
        <w:t>innen und Personal können freiwillig eine Maske tragen. Das Tragen einer Maske kann dazu beitragen, Infektionen zu verhindern sowie sich und andere Personen zu schützen. Darüber entscheidet jede Person für sich selbst</w:t>
      </w:r>
      <w:r w:rsidR="00185871" w:rsidRPr="00DC3F25">
        <w:rPr>
          <w:rFonts w:ascii="Arial" w:hAnsi="Arial" w:cs="Arial"/>
          <w:sz w:val="20"/>
          <w:szCs w:val="20"/>
        </w:rPr>
        <w:t xml:space="preserve">. </w:t>
      </w:r>
      <w:r w:rsidRPr="00DC3F25">
        <w:rPr>
          <w:rFonts w:ascii="Arial" w:hAnsi="Arial" w:cs="Arial"/>
          <w:sz w:val="20"/>
          <w:szCs w:val="20"/>
        </w:rPr>
        <w:t>Durch die Schule kann</w:t>
      </w:r>
      <w:r w:rsidR="00AE29F3" w:rsidRPr="00DC3F25">
        <w:rPr>
          <w:rFonts w:ascii="Arial" w:hAnsi="Arial" w:cs="Arial"/>
          <w:sz w:val="20"/>
          <w:szCs w:val="20"/>
        </w:rPr>
        <w:t xml:space="preserve"> unseren Schüler*innen</w:t>
      </w:r>
      <w:r w:rsidRPr="00DC3F25">
        <w:rPr>
          <w:rFonts w:ascii="Arial" w:hAnsi="Arial" w:cs="Arial"/>
          <w:sz w:val="20"/>
          <w:szCs w:val="20"/>
        </w:rPr>
        <w:t xml:space="preserve"> in begrenztem Umfang eine MNB zur Verfügung</w:t>
      </w:r>
      <w:r w:rsidRPr="000C4C22">
        <w:rPr>
          <w:rFonts w:ascii="Arial" w:hAnsi="Arial" w:cs="Arial"/>
          <w:sz w:val="20"/>
          <w:szCs w:val="20"/>
        </w:rPr>
        <w:t xml:space="preserve"> gestellt werden; diese kann im Sekretariat abgeholt werden. Besonders gefährdetes Personal an Schulen kann auf Wunsch mit FFP2-Masken ausgestattet werden (Abholung im Sekretariat).</w:t>
      </w:r>
    </w:p>
    <w:p w14:paraId="29E299A0" w14:textId="1769656D" w:rsidR="00AE29F3" w:rsidRPr="00564EDB" w:rsidRDefault="005A2F71" w:rsidP="009E3B66">
      <w:pPr>
        <w:rPr>
          <w:rFonts w:ascii="Arial" w:hAnsi="Arial" w:cs="Arial"/>
          <w:sz w:val="20"/>
          <w:szCs w:val="20"/>
        </w:rPr>
      </w:pPr>
      <w:r w:rsidRPr="000C4C22">
        <w:rPr>
          <w:rFonts w:ascii="Arial" w:hAnsi="Arial" w:cs="Arial"/>
          <w:b/>
          <w:sz w:val="20"/>
          <w:szCs w:val="20"/>
          <w:highlight w:val="lightGray"/>
        </w:rPr>
        <w:t>Was tun bei ggf. coronatypischen</w:t>
      </w:r>
      <w:r w:rsidR="00AE29F3" w:rsidRPr="000C4C22">
        <w:rPr>
          <w:rFonts w:ascii="Arial" w:hAnsi="Arial" w:cs="Arial"/>
          <w:b/>
          <w:sz w:val="20"/>
          <w:szCs w:val="20"/>
          <w:highlight w:val="lightGray"/>
        </w:rPr>
        <w:t xml:space="preserve"> Krankheitssymptomen</w:t>
      </w:r>
      <w:r w:rsidR="009E3B66" w:rsidRPr="000C4C22">
        <w:rPr>
          <w:rFonts w:ascii="Arial" w:hAnsi="Arial" w:cs="Arial"/>
          <w:b/>
          <w:sz w:val="20"/>
          <w:szCs w:val="20"/>
        </w:rPr>
        <w:t xml:space="preserve"> </w:t>
      </w:r>
      <w:r w:rsidR="009E3B66" w:rsidRPr="000C4C22">
        <w:rPr>
          <w:rFonts w:ascii="Arial" w:hAnsi="Arial" w:cs="Arial"/>
          <w:b/>
          <w:sz w:val="20"/>
          <w:szCs w:val="20"/>
        </w:rPr>
        <w:br/>
      </w:r>
      <w:r w:rsidR="009E3B66" w:rsidRPr="00564EDB">
        <w:rPr>
          <w:rFonts w:ascii="Arial" w:hAnsi="Arial" w:cs="Arial"/>
          <w:sz w:val="20"/>
          <w:szCs w:val="20"/>
        </w:rPr>
        <w:t>Schüler</w:t>
      </w:r>
      <w:r w:rsidR="00564EDB">
        <w:rPr>
          <w:rFonts w:ascii="Arial" w:hAnsi="Arial" w:cs="Arial"/>
          <w:sz w:val="20"/>
          <w:szCs w:val="20"/>
        </w:rPr>
        <w:t>/</w:t>
      </w:r>
      <w:r w:rsidR="009E3B66" w:rsidRPr="00564EDB">
        <w:rPr>
          <w:rFonts w:ascii="Arial" w:hAnsi="Arial" w:cs="Arial"/>
          <w:sz w:val="20"/>
          <w:szCs w:val="20"/>
        </w:rPr>
        <w:t xml:space="preserve">innen und Personal </w:t>
      </w:r>
      <w:r w:rsidR="009E3B66" w:rsidRPr="00564EDB">
        <w:rPr>
          <w:rFonts w:ascii="Arial" w:hAnsi="Arial" w:cs="Arial"/>
          <w:b/>
          <w:sz w:val="20"/>
          <w:szCs w:val="20"/>
        </w:rPr>
        <w:t xml:space="preserve">mit </w:t>
      </w:r>
      <w:r w:rsidR="00AE29F3" w:rsidRPr="00564EDB">
        <w:rPr>
          <w:rFonts w:ascii="Arial" w:hAnsi="Arial" w:cs="Arial"/>
          <w:b/>
          <w:sz w:val="20"/>
          <w:szCs w:val="20"/>
        </w:rPr>
        <w:t>Fieber</w:t>
      </w:r>
      <w:r w:rsidR="00AE29F3" w:rsidRPr="00564EDB">
        <w:rPr>
          <w:rFonts w:ascii="Arial" w:hAnsi="Arial" w:cs="Arial"/>
          <w:sz w:val="20"/>
          <w:szCs w:val="20"/>
        </w:rPr>
        <w:t>, Husten, Halsschmerzen oder Störung des Geruchs</w:t>
      </w:r>
      <w:r w:rsidR="009E3B66" w:rsidRPr="00564EDB">
        <w:rPr>
          <w:rFonts w:ascii="Arial" w:hAnsi="Arial" w:cs="Arial"/>
          <w:sz w:val="20"/>
          <w:szCs w:val="20"/>
        </w:rPr>
        <w:t xml:space="preserve">- </w:t>
      </w:r>
      <w:r w:rsidR="00AE29F3" w:rsidRPr="00564EDB">
        <w:rPr>
          <w:rFonts w:ascii="Arial" w:hAnsi="Arial" w:cs="Arial"/>
          <w:sz w:val="20"/>
          <w:szCs w:val="20"/>
        </w:rPr>
        <w:t>und/oder Geschmackssinns (einzeln oder in Kombination miteinander auftretend) sollten bis 48 Stunden nach Abklingen der Symptome nicht zur Schule kommen</w:t>
      </w:r>
      <w:r w:rsidR="009E3B66" w:rsidRPr="00564EDB">
        <w:rPr>
          <w:rFonts w:ascii="Arial" w:hAnsi="Arial" w:cs="Arial"/>
          <w:sz w:val="20"/>
          <w:szCs w:val="20"/>
        </w:rPr>
        <w:t>.</w:t>
      </w:r>
      <w:r w:rsidR="00AE29F3" w:rsidRPr="00564EDB">
        <w:rPr>
          <w:rFonts w:ascii="Arial" w:hAnsi="Arial" w:cs="Arial"/>
          <w:sz w:val="20"/>
          <w:szCs w:val="20"/>
        </w:rPr>
        <w:t xml:space="preserve"> </w:t>
      </w:r>
      <w:r w:rsidR="009E3B66" w:rsidRPr="00564EDB">
        <w:rPr>
          <w:rFonts w:ascii="Arial" w:hAnsi="Arial" w:cs="Arial"/>
          <w:sz w:val="20"/>
          <w:szCs w:val="20"/>
        </w:rPr>
        <w:t>Ausnahme:</w:t>
      </w:r>
      <w:r w:rsidR="00AE29F3" w:rsidRPr="00564EDB">
        <w:rPr>
          <w:rFonts w:ascii="Arial" w:hAnsi="Arial" w:cs="Arial"/>
          <w:sz w:val="20"/>
          <w:szCs w:val="20"/>
        </w:rPr>
        <w:t xml:space="preserve"> </w:t>
      </w:r>
      <w:r w:rsidR="009E3B66" w:rsidRPr="00564EDB">
        <w:rPr>
          <w:rFonts w:ascii="Arial" w:hAnsi="Arial" w:cs="Arial"/>
          <w:sz w:val="20"/>
          <w:szCs w:val="20"/>
        </w:rPr>
        <w:t>D</w:t>
      </w:r>
      <w:r w:rsidR="00AE29F3" w:rsidRPr="00564EDB">
        <w:rPr>
          <w:rFonts w:ascii="Arial" w:hAnsi="Arial" w:cs="Arial"/>
          <w:sz w:val="20"/>
          <w:szCs w:val="20"/>
        </w:rPr>
        <w:t>ie</w:t>
      </w:r>
      <w:r w:rsidR="009E3B66" w:rsidRPr="00564EDB">
        <w:rPr>
          <w:rFonts w:ascii="Arial" w:hAnsi="Arial" w:cs="Arial"/>
          <w:sz w:val="20"/>
          <w:szCs w:val="20"/>
        </w:rPr>
        <w:t>se</w:t>
      </w:r>
      <w:r w:rsidR="00AE29F3" w:rsidRPr="00564EDB">
        <w:rPr>
          <w:rFonts w:ascii="Arial" w:hAnsi="Arial" w:cs="Arial"/>
          <w:sz w:val="20"/>
          <w:szCs w:val="20"/>
        </w:rPr>
        <w:t xml:space="preserve"> Symptome sind durch eine andere, nicht infektiöse Erkrankung zu erklären</w:t>
      </w:r>
      <w:r w:rsidR="009E3B66" w:rsidRPr="00564EDB">
        <w:rPr>
          <w:rFonts w:ascii="Arial" w:hAnsi="Arial" w:cs="Arial"/>
          <w:sz w:val="20"/>
          <w:szCs w:val="20"/>
        </w:rPr>
        <w:t xml:space="preserve"> (Nachweis durch ein ärztliches Attest wird empfohlen). </w:t>
      </w:r>
    </w:p>
    <w:p w14:paraId="752C5A80" w14:textId="527F42D6" w:rsidR="00AE29F3" w:rsidRPr="000C4C22" w:rsidRDefault="009E3B66" w:rsidP="00AE29F3">
      <w:pPr>
        <w:rPr>
          <w:rFonts w:ascii="Arial" w:hAnsi="Arial" w:cs="Arial"/>
          <w:sz w:val="20"/>
          <w:szCs w:val="20"/>
        </w:rPr>
      </w:pPr>
      <w:r w:rsidRPr="00564EDB">
        <w:rPr>
          <w:rFonts w:ascii="Arial" w:hAnsi="Arial" w:cs="Arial"/>
          <w:sz w:val="20"/>
          <w:szCs w:val="20"/>
        </w:rPr>
        <w:t>Schüler</w:t>
      </w:r>
      <w:r w:rsidR="00564EDB">
        <w:rPr>
          <w:rFonts w:ascii="Arial" w:hAnsi="Arial" w:cs="Arial"/>
          <w:sz w:val="20"/>
          <w:szCs w:val="20"/>
        </w:rPr>
        <w:t>/</w:t>
      </w:r>
      <w:r w:rsidRPr="00564EDB">
        <w:rPr>
          <w:rFonts w:ascii="Arial" w:hAnsi="Arial" w:cs="Arial"/>
          <w:sz w:val="20"/>
          <w:szCs w:val="20"/>
        </w:rPr>
        <w:t xml:space="preserve">innen und Personal </w:t>
      </w:r>
      <w:r w:rsidR="00AE29F3" w:rsidRPr="00564EDB">
        <w:rPr>
          <w:rFonts w:ascii="Arial" w:hAnsi="Arial" w:cs="Arial"/>
          <w:b/>
          <w:sz w:val="20"/>
          <w:szCs w:val="20"/>
        </w:rPr>
        <w:t>ohne Fieber</w:t>
      </w:r>
      <w:r w:rsidR="00AE29F3" w:rsidRPr="00564EDB">
        <w:rPr>
          <w:rFonts w:ascii="Arial" w:hAnsi="Arial" w:cs="Arial"/>
          <w:sz w:val="20"/>
          <w:szCs w:val="20"/>
        </w:rPr>
        <w:t>, aber mit laufende</w:t>
      </w:r>
      <w:r w:rsidRPr="00564EDB">
        <w:rPr>
          <w:rFonts w:ascii="Arial" w:hAnsi="Arial" w:cs="Arial"/>
          <w:sz w:val="20"/>
          <w:szCs w:val="20"/>
        </w:rPr>
        <w:t>r</w:t>
      </w:r>
      <w:r w:rsidR="00AE29F3" w:rsidRPr="00564EDB">
        <w:rPr>
          <w:rFonts w:ascii="Arial" w:hAnsi="Arial" w:cs="Arial"/>
          <w:sz w:val="20"/>
          <w:szCs w:val="20"/>
        </w:rPr>
        <w:t xml:space="preserve"> Nase, verstopfte</w:t>
      </w:r>
      <w:r w:rsidRPr="00564EDB">
        <w:rPr>
          <w:rFonts w:ascii="Arial" w:hAnsi="Arial" w:cs="Arial"/>
          <w:sz w:val="20"/>
          <w:szCs w:val="20"/>
        </w:rPr>
        <w:t>r</w:t>
      </w:r>
      <w:r w:rsidR="00AE29F3" w:rsidRPr="00564EDB">
        <w:rPr>
          <w:rFonts w:ascii="Arial" w:hAnsi="Arial" w:cs="Arial"/>
          <w:sz w:val="20"/>
          <w:szCs w:val="20"/>
        </w:rPr>
        <w:t xml:space="preserve"> Nasenatmung, gelegentliche</w:t>
      </w:r>
      <w:r w:rsidRPr="00564EDB">
        <w:rPr>
          <w:rFonts w:ascii="Arial" w:hAnsi="Arial" w:cs="Arial"/>
          <w:sz w:val="20"/>
          <w:szCs w:val="20"/>
        </w:rPr>
        <w:t>m</w:t>
      </w:r>
      <w:r w:rsidR="00AE29F3" w:rsidRPr="00564EDB">
        <w:rPr>
          <w:rFonts w:ascii="Arial" w:hAnsi="Arial" w:cs="Arial"/>
          <w:sz w:val="20"/>
          <w:szCs w:val="20"/>
        </w:rPr>
        <w:t xml:space="preserve"> Husten, Halskratzen oder Räuspern können </w:t>
      </w:r>
      <w:r w:rsidR="005A2F71" w:rsidRPr="00564EDB">
        <w:rPr>
          <w:rFonts w:ascii="Arial" w:hAnsi="Arial" w:cs="Arial"/>
          <w:sz w:val="20"/>
          <w:szCs w:val="20"/>
        </w:rPr>
        <w:t>dann</w:t>
      </w:r>
      <w:r w:rsidR="00AE29F3" w:rsidRPr="00564EDB">
        <w:rPr>
          <w:rFonts w:ascii="Arial" w:hAnsi="Arial" w:cs="Arial"/>
          <w:sz w:val="20"/>
          <w:szCs w:val="20"/>
        </w:rPr>
        <w:t xml:space="preserve"> zur Schule kommen</w:t>
      </w:r>
      <w:r w:rsidRPr="00564EDB">
        <w:rPr>
          <w:rFonts w:ascii="Arial" w:hAnsi="Arial" w:cs="Arial"/>
          <w:sz w:val="20"/>
          <w:szCs w:val="20"/>
        </w:rPr>
        <w:t xml:space="preserve">, wenn </w:t>
      </w:r>
      <w:r w:rsidR="00AE29F3" w:rsidRPr="00564EDB">
        <w:rPr>
          <w:rFonts w:ascii="Arial" w:hAnsi="Arial" w:cs="Arial"/>
          <w:sz w:val="20"/>
          <w:szCs w:val="20"/>
        </w:rPr>
        <w:t>das Allgemeinbefinden nicht eingeschränkt ist</w:t>
      </w:r>
      <w:r w:rsidRPr="00564EDB">
        <w:rPr>
          <w:rFonts w:ascii="Arial" w:hAnsi="Arial" w:cs="Arial"/>
          <w:sz w:val="20"/>
          <w:szCs w:val="20"/>
        </w:rPr>
        <w:t>.</w:t>
      </w:r>
      <w:r w:rsidR="00AE29F3" w:rsidRPr="00564EDB">
        <w:rPr>
          <w:rFonts w:ascii="Arial" w:hAnsi="Arial" w:cs="Arial"/>
          <w:sz w:val="20"/>
          <w:szCs w:val="20"/>
        </w:rPr>
        <w:t xml:space="preserve"> In diesem Fall wird vor</w:t>
      </w:r>
      <w:r w:rsidRPr="00564EDB">
        <w:rPr>
          <w:rFonts w:ascii="Arial" w:hAnsi="Arial" w:cs="Arial"/>
          <w:sz w:val="20"/>
          <w:szCs w:val="20"/>
        </w:rPr>
        <w:t xml:space="preserve"> </w:t>
      </w:r>
      <w:r w:rsidR="00AE29F3" w:rsidRPr="00564EDB">
        <w:rPr>
          <w:rFonts w:ascii="Arial" w:hAnsi="Arial" w:cs="Arial"/>
          <w:sz w:val="20"/>
          <w:szCs w:val="20"/>
        </w:rPr>
        <w:t xml:space="preserve">dem Schulbesuch </w:t>
      </w:r>
      <w:r w:rsidRPr="00564EDB">
        <w:rPr>
          <w:rFonts w:ascii="Arial" w:hAnsi="Arial" w:cs="Arial"/>
          <w:sz w:val="20"/>
          <w:szCs w:val="20"/>
        </w:rPr>
        <w:t xml:space="preserve">ein zu Hause durchgeführter </w:t>
      </w:r>
      <w:r w:rsidR="00AE29F3" w:rsidRPr="00564EDB">
        <w:rPr>
          <w:rFonts w:ascii="Arial" w:hAnsi="Arial" w:cs="Arial"/>
          <w:sz w:val="20"/>
          <w:szCs w:val="20"/>
        </w:rPr>
        <w:t>Selbsttests auf das</w:t>
      </w:r>
      <w:r w:rsidR="00AE29F3" w:rsidRPr="000C4C22">
        <w:rPr>
          <w:rFonts w:ascii="Arial" w:hAnsi="Arial" w:cs="Arial"/>
          <w:sz w:val="20"/>
          <w:szCs w:val="20"/>
        </w:rPr>
        <w:t xml:space="preserve"> Vorliegen einer Infektion mit dem Coronavirus SARS-CoV-2 empfohlen. Darüber hinaus sind die allgemeinen Hygienemaßnahmen besonders zu beachten</w:t>
      </w:r>
      <w:r w:rsidR="005A2F71" w:rsidRPr="000C4C22">
        <w:rPr>
          <w:rFonts w:ascii="Arial" w:hAnsi="Arial" w:cs="Arial"/>
          <w:sz w:val="20"/>
          <w:szCs w:val="20"/>
        </w:rPr>
        <w:t xml:space="preserve">. Es </w:t>
      </w:r>
      <w:r w:rsidR="00AE29F3" w:rsidRPr="000C4C22">
        <w:rPr>
          <w:rFonts w:ascii="Arial" w:hAnsi="Arial" w:cs="Arial"/>
          <w:sz w:val="20"/>
          <w:szCs w:val="20"/>
        </w:rPr>
        <w:t>sollte</w:t>
      </w:r>
      <w:r w:rsidR="005A2F71" w:rsidRPr="000C4C22">
        <w:rPr>
          <w:rFonts w:ascii="Arial" w:hAnsi="Arial" w:cs="Arial"/>
          <w:sz w:val="20"/>
          <w:szCs w:val="20"/>
        </w:rPr>
        <w:t xml:space="preserve"> in der Schule </w:t>
      </w:r>
      <w:r w:rsidR="00AE29F3" w:rsidRPr="000C4C22">
        <w:rPr>
          <w:rFonts w:ascii="Arial" w:hAnsi="Arial" w:cs="Arial"/>
          <w:sz w:val="20"/>
          <w:szCs w:val="20"/>
        </w:rPr>
        <w:t xml:space="preserve">eine qualifizierte Gesichtsmaske getragen werden. </w:t>
      </w:r>
    </w:p>
    <w:p w14:paraId="1F647CFD" w14:textId="77777777" w:rsidR="00E6449B" w:rsidRPr="000C4C22" w:rsidRDefault="00E6449B" w:rsidP="00E6449B">
      <w:pPr>
        <w:pStyle w:val="Default"/>
        <w:rPr>
          <w:bCs/>
          <w:color w:val="auto"/>
          <w:sz w:val="20"/>
          <w:szCs w:val="20"/>
        </w:rPr>
      </w:pPr>
      <w:r w:rsidRPr="000C4C22">
        <w:rPr>
          <w:bCs/>
          <w:color w:val="auto"/>
          <w:sz w:val="20"/>
          <w:szCs w:val="20"/>
        </w:rPr>
        <w:t>Bleib</w:t>
      </w:r>
      <w:r w:rsidR="005A2F71" w:rsidRPr="000C4C22">
        <w:rPr>
          <w:bCs/>
          <w:color w:val="auto"/>
          <w:sz w:val="20"/>
          <w:szCs w:val="20"/>
        </w:rPr>
        <w:t>en</w:t>
      </w:r>
      <w:r w:rsidRPr="000C4C22">
        <w:rPr>
          <w:bCs/>
          <w:color w:val="auto"/>
          <w:sz w:val="20"/>
          <w:szCs w:val="20"/>
        </w:rPr>
        <w:t xml:space="preserve"> Sie und Ihre Familie gesund!</w:t>
      </w:r>
      <w:r w:rsidRPr="000C4C22">
        <w:rPr>
          <w:bCs/>
          <w:color w:val="auto"/>
          <w:sz w:val="20"/>
          <w:szCs w:val="20"/>
        </w:rPr>
        <w:tab/>
      </w:r>
      <w:r w:rsidRPr="000C4C22">
        <w:rPr>
          <w:bCs/>
          <w:color w:val="auto"/>
          <w:sz w:val="20"/>
          <w:szCs w:val="20"/>
        </w:rPr>
        <w:tab/>
      </w:r>
      <w:r w:rsidRPr="000C4C22">
        <w:rPr>
          <w:bCs/>
          <w:color w:val="auto"/>
          <w:sz w:val="20"/>
          <w:szCs w:val="20"/>
        </w:rPr>
        <w:tab/>
      </w:r>
      <w:r w:rsidRPr="000C4C22">
        <w:rPr>
          <w:bCs/>
          <w:color w:val="auto"/>
          <w:sz w:val="20"/>
          <w:szCs w:val="20"/>
        </w:rPr>
        <w:tab/>
      </w:r>
      <w:r w:rsidRPr="000C4C22">
        <w:rPr>
          <w:bCs/>
          <w:color w:val="auto"/>
          <w:sz w:val="20"/>
          <w:szCs w:val="20"/>
        </w:rPr>
        <w:tab/>
      </w:r>
      <w:r w:rsidRPr="000C4C22">
        <w:rPr>
          <w:bCs/>
          <w:color w:val="auto"/>
          <w:sz w:val="20"/>
          <w:szCs w:val="20"/>
        </w:rPr>
        <w:tab/>
      </w:r>
    </w:p>
    <w:p w14:paraId="6D1BA929" w14:textId="77777777" w:rsidR="005A2F71" w:rsidRPr="000C4C22" w:rsidRDefault="005A2F71" w:rsidP="00E6449B">
      <w:pPr>
        <w:pStyle w:val="Default"/>
        <w:rPr>
          <w:rFonts w:eastAsia="Times New Roman"/>
          <w:color w:val="auto"/>
          <w:sz w:val="20"/>
          <w:szCs w:val="20"/>
          <w:lang w:eastAsia="de-DE"/>
        </w:rPr>
      </w:pPr>
    </w:p>
    <w:p w14:paraId="71A46501" w14:textId="3975C947" w:rsidR="00E6449B" w:rsidRPr="000C4C22" w:rsidRDefault="00E6449B" w:rsidP="00E6449B">
      <w:pPr>
        <w:pStyle w:val="Default"/>
        <w:rPr>
          <w:bCs/>
          <w:color w:val="auto"/>
          <w:sz w:val="20"/>
          <w:szCs w:val="20"/>
        </w:rPr>
      </w:pPr>
      <w:r w:rsidRPr="000C4C22">
        <w:rPr>
          <w:bCs/>
          <w:color w:val="auto"/>
          <w:sz w:val="20"/>
          <w:szCs w:val="20"/>
        </w:rPr>
        <w:t xml:space="preserve">Neuhaus/Rwg., </w:t>
      </w:r>
      <w:r w:rsidR="00185871">
        <w:rPr>
          <w:bCs/>
          <w:color w:val="auto"/>
          <w:sz w:val="20"/>
          <w:szCs w:val="20"/>
        </w:rPr>
        <w:t>2</w:t>
      </w:r>
      <w:r w:rsidR="00564EDB">
        <w:rPr>
          <w:bCs/>
          <w:color w:val="auto"/>
          <w:sz w:val="20"/>
          <w:szCs w:val="20"/>
        </w:rPr>
        <w:t>1</w:t>
      </w:r>
      <w:r w:rsidR="005A2F71" w:rsidRPr="000C4C22">
        <w:rPr>
          <w:bCs/>
          <w:color w:val="auto"/>
          <w:sz w:val="20"/>
          <w:szCs w:val="20"/>
        </w:rPr>
        <w:t>.</w:t>
      </w:r>
      <w:r w:rsidR="00185871">
        <w:rPr>
          <w:bCs/>
          <w:color w:val="auto"/>
          <w:sz w:val="20"/>
          <w:szCs w:val="20"/>
        </w:rPr>
        <w:t>0</w:t>
      </w:r>
      <w:r w:rsidR="00564EDB">
        <w:rPr>
          <w:bCs/>
          <w:color w:val="auto"/>
          <w:sz w:val="20"/>
          <w:szCs w:val="20"/>
        </w:rPr>
        <w:t>8</w:t>
      </w:r>
      <w:r w:rsidR="005A2F71" w:rsidRPr="000C4C22">
        <w:rPr>
          <w:bCs/>
          <w:color w:val="auto"/>
          <w:sz w:val="20"/>
          <w:szCs w:val="20"/>
        </w:rPr>
        <w:t>.</w:t>
      </w:r>
      <w:r w:rsidRPr="000C4C22">
        <w:rPr>
          <w:bCs/>
          <w:color w:val="auto"/>
          <w:sz w:val="20"/>
          <w:szCs w:val="20"/>
        </w:rPr>
        <w:t>202</w:t>
      </w:r>
      <w:r w:rsidR="00185871">
        <w:rPr>
          <w:bCs/>
          <w:color w:val="auto"/>
          <w:sz w:val="20"/>
          <w:szCs w:val="20"/>
        </w:rPr>
        <w:t>3</w:t>
      </w:r>
    </w:p>
    <w:p w14:paraId="4AC3D1CC" w14:textId="77777777" w:rsidR="00E6449B" w:rsidRPr="000C4C22" w:rsidRDefault="00E6449B" w:rsidP="00E6449B">
      <w:pPr>
        <w:pStyle w:val="Default"/>
        <w:rPr>
          <w:rFonts w:eastAsia="Times New Roman"/>
          <w:color w:val="auto"/>
          <w:sz w:val="20"/>
          <w:szCs w:val="20"/>
          <w:lang w:eastAsia="de-DE"/>
        </w:rPr>
      </w:pPr>
    </w:p>
    <w:p w14:paraId="1EC5C0E2" w14:textId="77777777" w:rsidR="00E6449B" w:rsidRPr="000C4C22" w:rsidRDefault="00E6449B" w:rsidP="00E6449B">
      <w:pPr>
        <w:pStyle w:val="Default"/>
        <w:rPr>
          <w:rFonts w:eastAsia="Times New Roman"/>
          <w:color w:val="auto"/>
          <w:sz w:val="20"/>
          <w:szCs w:val="20"/>
          <w:lang w:eastAsia="de-DE"/>
        </w:rPr>
      </w:pPr>
      <w:r w:rsidRPr="000C4C22">
        <w:rPr>
          <w:rFonts w:eastAsia="Times New Roman"/>
          <w:color w:val="auto"/>
          <w:sz w:val="20"/>
          <w:szCs w:val="20"/>
          <w:lang w:eastAsia="de-DE"/>
        </w:rPr>
        <w:t xml:space="preserve">Mit freundlichen Grüßen </w:t>
      </w:r>
    </w:p>
    <w:p w14:paraId="23856D9A" w14:textId="77777777" w:rsidR="00E6449B" w:rsidRPr="000C4C22" w:rsidRDefault="00E6449B" w:rsidP="00E6449B">
      <w:pPr>
        <w:pStyle w:val="Default"/>
        <w:rPr>
          <w:rFonts w:eastAsia="Times New Roman"/>
          <w:color w:val="auto"/>
          <w:sz w:val="20"/>
          <w:szCs w:val="20"/>
          <w:lang w:eastAsia="de-DE"/>
        </w:rPr>
      </w:pPr>
    </w:p>
    <w:p w14:paraId="50CA7C12" w14:textId="77777777" w:rsidR="00E6449B" w:rsidRPr="000C4C22" w:rsidRDefault="00E6449B" w:rsidP="00E6449B">
      <w:pPr>
        <w:spacing w:line="240" w:lineRule="auto"/>
        <w:rPr>
          <w:rFonts w:ascii="Arial" w:hAnsi="Arial" w:cs="Arial"/>
          <w:sz w:val="20"/>
          <w:szCs w:val="20"/>
        </w:rPr>
      </w:pPr>
      <w:r w:rsidRPr="000C4C22">
        <w:rPr>
          <w:rFonts w:ascii="Arial" w:eastAsia="Times New Roman" w:hAnsi="Arial" w:cs="Arial"/>
          <w:sz w:val="20"/>
          <w:szCs w:val="20"/>
          <w:lang w:eastAsia="de-DE"/>
        </w:rPr>
        <w:t>Bärbel Geyer</w:t>
      </w:r>
      <w:r w:rsidRPr="000C4C22">
        <w:rPr>
          <w:rFonts w:ascii="Arial" w:eastAsia="Times New Roman" w:hAnsi="Arial" w:cs="Arial"/>
          <w:sz w:val="20"/>
          <w:szCs w:val="20"/>
          <w:lang w:eastAsia="de-DE"/>
        </w:rPr>
        <w:br/>
      </w:r>
      <w:r w:rsidRPr="000C4C22">
        <w:rPr>
          <w:rFonts w:ascii="Arial" w:eastAsia="Times New Roman" w:hAnsi="Arial" w:cs="Arial"/>
          <w:sz w:val="16"/>
          <w:szCs w:val="16"/>
          <w:lang w:eastAsia="de-DE"/>
        </w:rPr>
        <w:t>Schulleiterin</w:t>
      </w:r>
      <w:r w:rsidRPr="000C4C22">
        <w:rPr>
          <w:rFonts w:ascii="Arial" w:eastAsia="Times New Roman" w:hAnsi="Arial" w:cs="Arial"/>
          <w:sz w:val="16"/>
          <w:szCs w:val="16"/>
          <w:lang w:eastAsia="de-DE"/>
        </w:rPr>
        <w:br/>
      </w:r>
    </w:p>
    <w:sectPr w:rsidR="00E6449B" w:rsidRPr="000C4C22" w:rsidSect="006371EE">
      <w:footerReference w:type="default" r:id="rId9"/>
      <w:pgSz w:w="11906" w:h="16838"/>
      <w:pgMar w:top="851"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98E2" w14:textId="77777777" w:rsidR="00C71A75" w:rsidRDefault="00C71A75" w:rsidP="00C71A75">
      <w:pPr>
        <w:spacing w:after="0" w:line="240" w:lineRule="auto"/>
      </w:pPr>
      <w:r>
        <w:separator/>
      </w:r>
    </w:p>
  </w:endnote>
  <w:endnote w:type="continuationSeparator" w:id="0">
    <w:p w14:paraId="54E02185" w14:textId="77777777" w:rsidR="00C71A75" w:rsidRDefault="00C71A75" w:rsidP="00C7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754488"/>
      <w:docPartObj>
        <w:docPartGallery w:val="Page Numbers (Bottom of Page)"/>
        <w:docPartUnique/>
      </w:docPartObj>
    </w:sdtPr>
    <w:sdtEndPr/>
    <w:sdtContent>
      <w:p w14:paraId="0EEB623E" w14:textId="77777777" w:rsidR="00C71A75" w:rsidRDefault="00C71A75">
        <w:pPr>
          <w:pStyle w:val="Fuzeile"/>
        </w:pPr>
        <w:r>
          <w:fldChar w:fldCharType="begin"/>
        </w:r>
        <w:r>
          <w:instrText>PAGE   \* MERGEFORMAT</w:instrText>
        </w:r>
        <w:r>
          <w:fldChar w:fldCharType="separate"/>
        </w:r>
        <w:r w:rsidR="00AA3803">
          <w:rPr>
            <w:noProof/>
          </w:rPr>
          <w:t>4</w:t>
        </w:r>
        <w:r>
          <w:fldChar w:fldCharType="end"/>
        </w:r>
      </w:p>
    </w:sdtContent>
  </w:sdt>
  <w:p w14:paraId="77249227" w14:textId="77777777" w:rsidR="00C71A75" w:rsidRDefault="00C71A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1888" w14:textId="77777777" w:rsidR="00C71A75" w:rsidRDefault="00C71A75" w:rsidP="00C71A75">
      <w:pPr>
        <w:spacing w:after="0" w:line="240" w:lineRule="auto"/>
      </w:pPr>
      <w:r>
        <w:separator/>
      </w:r>
    </w:p>
  </w:footnote>
  <w:footnote w:type="continuationSeparator" w:id="0">
    <w:p w14:paraId="1BC771C4" w14:textId="77777777" w:rsidR="00C71A75" w:rsidRDefault="00C71A75" w:rsidP="00C71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BBF"/>
    <w:multiLevelType w:val="multilevel"/>
    <w:tmpl w:val="D1122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15AE"/>
    <w:multiLevelType w:val="hybridMultilevel"/>
    <w:tmpl w:val="DE9EE8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908BD"/>
    <w:multiLevelType w:val="hybridMultilevel"/>
    <w:tmpl w:val="54E0941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1E2895"/>
    <w:multiLevelType w:val="hybridMultilevel"/>
    <w:tmpl w:val="4DFC1BC6"/>
    <w:lvl w:ilvl="0" w:tplc="190AE3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602B76"/>
    <w:multiLevelType w:val="hybridMultilevel"/>
    <w:tmpl w:val="190C341C"/>
    <w:lvl w:ilvl="0" w:tplc="D9682242">
      <w:numFmt w:val="bullet"/>
      <w:lvlText w:val="-"/>
      <w:lvlJc w:val="left"/>
      <w:pPr>
        <w:ind w:left="284" w:hanging="28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4A20F5"/>
    <w:multiLevelType w:val="hybridMultilevel"/>
    <w:tmpl w:val="FFCAB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AB2F8F"/>
    <w:multiLevelType w:val="multilevel"/>
    <w:tmpl w:val="64E2B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D7555"/>
    <w:multiLevelType w:val="hybridMultilevel"/>
    <w:tmpl w:val="292031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C39280D"/>
    <w:multiLevelType w:val="multilevel"/>
    <w:tmpl w:val="75582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54082"/>
    <w:multiLevelType w:val="hybridMultilevel"/>
    <w:tmpl w:val="93FEF368"/>
    <w:lvl w:ilvl="0" w:tplc="6CF8E390">
      <w:numFmt w:val="bullet"/>
      <w:lvlText w:val="-"/>
      <w:lvlJc w:val="left"/>
      <w:pPr>
        <w:ind w:left="284" w:hanging="28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2233AB"/>
    <w:multiLevelType w:val="multilevel"/>
    <w:tmpl w:val="D8803BB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C77F6E"/>
    <w:multiLevelType w:val="hybridMultilevel"/>
    <w:tmpl w:val="006A59EA"/>
    <w:lvl w:ilvl="0" w:tplc="190AE3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6003ECE"/>
    <w:multiLevelType w:val="multilevel"/>
    <w:tmpl w:val="4CA0E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C7FC7"/>
    <w:multiLevelType w:val="hybridMultilevel"/>
    <w:tmpl w:val="59568DA2"/>
    <w:lvl w:ilvl="0" w:tplc="190AE37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9371B4"/>
    <w:multiLevelType w:val="multilevel"/>
    <w:tmpl w:val="A7641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C7A3A"/>
    <w:multiLevelType w:val="hybridMultilevel"/>
    <w:tmpl w:val="08668B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C30EC3"/>
    <w:multiLevelType w:val="hybridMultilevel"/>
    <w:tmpl w:val="04C8D5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C3A7034"/>
    <w:multiLevelType w:val="multilevel"/>
    <w:tmpl w:val="8F42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5597E"/>
    <w:multiLevelType w:val="multilevel"/>
    <w:tmpl w:val="F9A023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AB5188"/>
    <w:multiLevelType w:val="hybridMultilevel"/>
    <w:tmpl w:val="DE563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D396A69"/>
    <w:multiLevelType w:val="hybridMultilevel"/>
    <w:tmpl w:val="0D6C4DD6"/>
    <w:lvl w:ilvl="0" w:tplc="190AE37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843F86"/>
    <w:multiLevelType w:val="hybridMultilevel"/>
    <w:tmpl w:val="425E7734"/>
    <w:lvl w:ilvl="0" w:tplc="190AE3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037137"/>
    <w:multiLevelType w:val="hybridMultilevel"/>
    <w:tmpl w:val="54CA3408"/>
    <w:lvl w:ilvl="0" w:tplc="6CF8E390">
      <w:numFmt w:val="bullet"/>
      <w:lvlText w:val="-"/>
      <w:lvlJc w:val="left"/>
      <w:pPr>
        <w:ind w:left="284" w:hanging="28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FD2BB4"/>
    <w:multiLevelType w:val="hybridMultilevel"/>
    <w:tmpl w:val="81E4B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59D3C9F"/>
    <w:multiLevelType w:val="hybridMultilevel"/>
    <w:tmpl w:val="AE707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B12C7C"/>
    <w:multiLevelType w:val="hybridMultilevel"/>
    <w:tmpl w:val="DCAC3EE0"/>
    <w:lvl w:ilvl="0" w:tplc="396C3C68">
      <w:numFmt w:val="bullet"/>
      <w:lvlText w:val="-"/>
      <w:lvlJc w:val="left"/>
      <w:pPr>
        <w:ind w:left="284" w:hanging="28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D05D10"/>
    <w:multiLevelType w:val="hybridMultilevel"/>
    <w:tmpl w:val="24ECD356"/>
    <w:lvl w:ilvl="0" w:tplc="190AE3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6985202"/>
    <w:multiLevelType w:val="hybridMultilevel"/>
    <w:tmpl w:val="AD82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3D70BC"/>
    <w:multiLevelType w:val="hybridMultilevel"/>
    <w:tmpl w:val="C5468CB8"/>
    <w:lvl w:ilvl="0" w:tplc="6804E44C">
      <w:start w:val="1"/>
      <w:numFmt w:val="bullet"/>
      <w:lvlText w:val=""/>
      <w:lvlJc w:val="left"/>
      <w:pPr>
        <w:ind w:left="340" w:hanging="34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A441E28"/>
    <w:multiLevelType w:val="hybridMultilevel"/>
    <w:tmpl w:val="48125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B325AD"/>
    <w:multiLevelType w:val="multilevel"/>
    <w:tmpl w:val="41F0D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959BA"/>
    <w:multiLevelType w:val="hybridMultilevel"/>
    <w:tmpl w:val="F3EA1332"/>
    <w:lvl w:ilvl="0" w:tplc="3A7ADD22">
      <w:start w:val="1"/>
      <w:numFmt w:val="bullet"/>
      <w:lvlText w:val=""/>
      <w:lvlJc w:val="left"/>
      <w:pPr>
        <w:ind w:left="340" w:hanging="34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666203A8"/>
    <w:multiLevelType w:val="hybridMultilevel"/>
    <w:tmpl w:val="5C5CC0A4"/>
    <w:lvl w:ilvl="0" w:tplc="EC10DF70">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9342D9"/>
    <w:multiLevelType w:val="hybridMultilevel"/>
    <w:tmpl w:val="8EF860BA"/>
    <w:lvl w:ilvl="0" w:tplc="DBA85880">
      <w:start w:val="1"/>
      <w:numFmt w:val="bullet"/>
      <w:lvlText w:val=""/>
      <w:lvlJc w:val="left"/>
      <w:pPr>
        <w:ind w:left="34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1F2F64"/>
    <w:multiLevelType w:val="hybridMultilevel"/>
    <w:tmpl w:val="DD5A639E"/>
    <w:lvl w:ilvl="0" w:tplc="985EBB3A">
      <w:numFmt w:val="bullet"/>
      <w:lvlText w:val="-"/>
      <w:lvlJc w:val="left"/>
      <w:pPr>
        <w:ind w:left="284" w:hanging="284"/>
      </w:pPr>
      <w:rPr>
        <w:rFonts w:ascii="Arial" w:eastAsiaTheme="minorHAnsi"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5437B9"/>
    <w:multiLevelType w:val="hybridMultilevel"/>
    <w:tmpl w:val="1EBC64D2"/>
    <w:lvl w:ilvl="0" w:tplc="69BCB250">
      <w:numFmt w:val="bullet"/>
      <w:lvlText w:val="-"/>
      <w:lvlJc w:val="left"/>
      <w:pPr>
        <w:ind w:left="720" w:hanging="360"/>
      </w:pPr>
      <w:rPr>
        <w:rFonts w:ascii="Source Sans Pro Regular" w:eastAsiaTheme="minorHAnsi" w:hAnsi="Source Sans Pro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FB581F"/>
    <w:multiLevelType w:val="hybridMultilevel"/>
    <w:tmpl w:val="589CDA24"/>
    <w:lvl w:ilvl="0" w:tplc="1AD23BDA">
      <w:numFmt w:val="bullet"/>
      <w:lvlText w:val="-"/>
      <w:lvlJc w:val="left"/>
      <w:pPr>
        <w:ind w:left="360" w:hanging="360"/>
      </w:pPr>
      <w:rPr>
        <w:rFonts w:ascii="Arial" w:eastAsiaTheme="minorHAnsi" w:hAnsi="Aria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7" w15:restartNumberingAfterBreak="0">
    <w:nsid w:val="6DCC7513"/>
    <w:multiLevelType w:val="hybridMultilevel"/>
    <w:tmpl w:val="3C5CEA1A"/>
    <w:lvl w:ilvl="0" w:tplc="D46E421A">
      <w:numFmt w:val="bullet"/>
      <w:lvlText w:val="-"/>
      <w:lvlJc w:val="left"/>
      <w:pPr>
        <w:ind w:left="36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2D5744"/>
    <w:multiLevelType w:val="hybridMultilevel"/>
    <w:tmpl w:val="1400A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C06D2E"/>
    <w:multiLevelType w:val="hybridMultilevel"/>
    <w:tmpl w:val="D986935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8B6372A"/>
    <w:multiLevelType w:val="hybridMultilevel"/>
    <w:tmpl w:val="10F4D65A"/>
    <w:lvl w:ilvl="0" w:tplc="04070001">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41" w15:restartNumberingAfterBreak="0">
    <w:nsid w:val="7C7C6B05"/>
    <w:multiLevelType w:val="multilevel"/>
    <w:tmpl w:val="DEE0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856E26"/>
    <w:multiLevelType w:val="hybridMultilevel"/>
    <w:tmpl w:val="265604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25"/>
  </w:num>
  <w:num w:numId="3">
    <w:abstractNumId w:val="34"/>
  </w:num>
  <w:num w:numId="4">
    <w:abstractNumId w:val="30"/>
  </w:num>
  <w:num w:numId="5">
    <w:abstractNumId w:val="36"/>
  </w:num>
  <w:num w:numId="6">
    <w:abstractNumId w:val="18"/>
  </w:num>
  <w:num w:numId="7">
    <w:abstractNumId w:val="32"/>
  </w:num>
  <w:num w:numId="8">
    <w:abstractNumId w:val="4"/>
  </w:num>
  <w:num w:numId="9">
    <w:abstractNumId w:val="1"/>
  </w:num>
  <w:num w:numId="10">
    <w:abstractNumId w:val="9"/>
  </w:num>
  <w:num w:numId="11">
    <w:abstractNumId w:val="22"/>
  </w:num>
  <w:num w:numId="12">
    <w:abstractNumId w:val="37"/>
  </w:num>
  <w:num w:numId="13">
    <w:abstractNumId w:val="38"/>
  </w:num>
  <w:num w:numId="14">
    <w:abstractNumId w:val="17"/>
  </w:num>
  <w:num w:numId="15">
    <w:abstractNumId w:val="28"/>
  </w:num>
  <w:num w:numId="16">
    <w:abstractNumId w:val="31"/>
  </w:num>
  <w:num w:numId="17">
    <w:abstractNumId w:val="33"/>
  </w:num>
  <w:num w:numId="18">
    <w:abstractNumId w:val="26"/>
  </w:num>
  <w:num w:numId="19">
    <w:abstractNumId w:val="3"/>
  </w:num>
  <w:num w:numId="20">
    <w:abstractNumId w:val="21"/>
  </w:num>
  <w:num w:numId="21">
    <w:abstractNumId w:val="12"/>
  </w:num>
  <w:num w:numId="22">
    <w:abstractNumId w:val="6"/>
  </w:num>
  <w:num w:numId="23">
    <w:abstractNumId w:val="0"/>
  </w:num>
  <w:num w:numId="24">
    <w:abstractNumId w:val="14"/>
  </w:num>
  <w:num w:numId="25">
    <w:abstractNumId w:val="8"/>
  </w:num>
  <w:num w:numId="26">
    <w:abstractNumId w:val="40"/>
  </w:num>
  <w:num w:numId="27">
    <w:abstractNumId w:val="41"/>
  </w:num>
  <w:num w:numId="28">
    <w:abstractNumId w:val="42"/>
  </w:num>
  <w:num w:numId="29">
    <w:abstractNumId w:val="27"/>
  </w:num>
  <w:num w:numId="30">
    <w:abstractNumId w:val="13"/>
  </w:num>
  <w:num w:numId="31">
    <w:abstractNumId w:val="11"/>
  </w:num>
  <w:num w:numId="32">
    <w:abstractNumId w:val="20"/>
  </w:num>
  <w:num w:numId="33">
    <w:abstractNumId w:val="16"/>
  </w:num>
  <w:num w:numId="34">
    <w:abstractNumId w:val="2"/>
    <w:lvlOverride w:ilvl="0">
      <w:startOverride w:val="1"/>
    </w:lvlOverride>
    <w:lvlOverride w:ilvl="1"/>
    <w:lvlOverride w:ilvl="2"/>
    <w:lvlOverride w:ilvl="3"/>
    <w:lvlOverride w:ilvl="4"/>
    <w:lvlOverride w:ilvl="5"/>
    <w:lvlOverride w:ilvl="6"/>
    <w:lvlOverride w:ilvl="7"/>
    <w:lvlOverride w:ilvl="8"/>
  </w:num>
  <w:num w:numId="35">
    <w:abstractNumId w:val="2"/>
  </w:num>
  <w:num w:numId="36">
    <w:abstractNumId w:val="23"/>
  </w:num>
  <w:num w:numId="37">
    <w:abstractNumId w:val="39"/>
  </w:num>
  <w:num w:numId="38">
    <w:abstractNumId w:val="19"/>
  </w:num>
  <w:num w:numId="39">
    <w:abstractNumId w:val="5"/>
  </w:num>
  <w:num w:numId="40">
    <w:abstractNumId w:val="24"/>
  </w:num>
  <w:num w:numId="41">
    <w:abstractNumId w:val="7"/>
  </w:num>
  <w:num w:numId="42">
    <w:abstractNumId w:val="10"/>
  </w:num>
  <w:num w:numId="43">
    <w:abstractNumId w:val="15"/>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B5"/>
    <w:rsid w:val="00003282"/>
    <w:rsid w:val="00006A7C"/>
    <w:rsid w:val="000109A5"/>
    <w:rsid w:val="00011EB3"/>
    <w:rsid w:val="00014757"/>
    <w:rsid w:val="000235E9"/>
    <w:rsid w:val="000277D8"/>
    <w:rsid w:val="000307D9"/>
    <w:rsid w:val="000368C2"/>
    <w:rsid w:val="000376EC"/>
    <w:rsid w:val="0004107A"/>
    <w:rsid w:val="00051994"/>
    <w:rsid w:val="000556F2"/>
    <w:rsid w:val="00055E93"/>
    <w:rsid w:val="00060080"/>
    <w:rsid w:val="00062FBF"/>
    <w:rsid w:val="00064D31"/>
    <w:rsid w:val="00064E41"/>
    <w:rsid w:val="00064FAB"/>
    <w:rsid w:val="00065FF5"/>
    <w:rsid w:val="00074ADF"/>
    <w:rsid w:val="00080249"/>
    <w:rsid w:val="0008115F"/>
    <w:rsid w:val="00083660"/>
    <w:rsid w:val="00084537"/>
    <w:rsid w:val="00087D21"/>
    <w:rsid w:val="00087D36"/>
    <w:rsid w:val="00090598"/>
    <w:rsid w:val="000915DC"/>
    <w:rsid w:val="000A07BA"/>
    <w:rsid w:val="000A64BC"/>
    <w:rsid w:val="000B0EB2"/>
    <w:rsid w:val="000B207B"/>
    <w:rsid w:val="000B38C1"/>
    <w:rsid w:val="000B6CF8"/>
    <w:rsid w:val="000B7B67"/>
    <w:rsid w:val="000C02D4"/>
    <w:rsid w:val="000C0879"/>
    <w:rsid w:val="000C14D6"/>
    <w:rsid w:val="000C3C20"/>
    <w:rsid w:val="000C4C22"/>
    <w:rsid w:val="000C5799"/>
    <w:rsid w:val="000C65E4"/>
    <w:rsid w:val="000C79BA"/>
    <w:rsid w:val="000D0B8B"/>
    <w:rsid w:val="000D75D2"/>
    <w:rsid w:val="000E1E70"/>
    <w:rsid w:val="000E434D"/>
    <w:rsid w:val="000E44B5"/>
    <w:rsid w:val="000E59BB"/>
    <w:rsid w:val="000F1D48"/>
    <w:rsid w:val="000F25A5"/>
    <w:rsid w:val="000F27C1"/>
    <w:rsid w:val="000F305C"/>
    <w:rsid w:val="000F452B"/>
    <w:rsid w:val="000F64B7"/>
    <w:rsid w:val="00114972"/>
    <w:rsid w:val="00117706"/>
    <w:rsid w:val="001203A0"/>
    <w:rsid w:val="0012099F"/>
    <w:rsid w:val="001213E2"/>
    <w:rsid w:val="001218AB"/>
    <w:rsid w:val="00121DCC"/>
    <w:rsid w:val="00123841"/>
    <w:rsid w:val="00126862"/>
    <w:rsid w:val="00130EC4"/>
    <w:rsid w:val="0013141D"/>
    <w:rsid w:val="00133C0D"/>
    <w:rsid w:val="00135376"/>
    <w:rsid w:val="00135424"/>
    <w:rsid w:val="0013558D"/>
    <w:rsid w:val="00136697"/>
    <w:rsid w:val="001366E2"/>
    <w:rsid w:val="00145716"/>
    <w:rsid w:val="001465D5"/>
    <w:rsid w:val="00146D5C"/>
    <w:rsid w:val="00152A4D"/>
    <w:rsid w:val="00155FFE"/>
    <w:rsid w:val="00163795"/>
    <w:rsid w:val="00164BCB"/>
    <w:rsid w:val="00165352"/>
    <w:rsid w:val="00165620"/>
    <w:rsid w:val="00173D85"/>
    <w:rsid w:val="001770D9"/>
    <w:rsid w:val="0018477F"/>
    <w:rsid w:val="0018551F"/>
    <w:rsid w:val="00185871"/>
    <w:rsid w:val="00197D24"/>
    <w:rsid w:val="001A382E"/>
    <w:rsid w:val="001A5F3D"/>
    <w:rsid w:val="001B04E8"/>
    <w:rsid w:val="001C1918"/>
    <w:rsid w:val="001C582F"/>
    <w:rsid w:val="001D3C00"/>
    <w:rsid w:val="001E17A6"/>
    <w:rsid w:val="001E4C5E"/>
    <w:rsid w:val="001E60FF"/>
    <w:rsid w:val="001E6B6B"/>
    <w:rsid w:val="001F7E88"/>
    <w:rsid w:val="00200AD3"/>
    <w:rsid w:val="00201F9F"/>
    <w:rsid w:val="00214FCD"/>
    <w:rsid w:val="00225921"/>
    <w:rsid w:val="00231738"/>
    <w:rsid w:val="00233098"/>
    <w:rsid w:val="00235B78"/>
    <w:rsid w:val="0024050C"/>
    <w:rsid w:val="0024340A"/>
    <w:rsid w:val="00246FBF"/>
    <w:rsid w:val="002510B4"/>
    <w:rsid w:val="0025116C"/>
    <w:rsid w:val="002519BC"/>
    <w:rsid w:val="0025599D"/>
    <w:rsid w:val="00256FAE"/>
    <w:rsid w:val="00264644"/>
    <w:rsid w:val="00267FFD"/>
    <w:rsid w:val="00272F44"/>
    <w:rsid w:val="002732D6"/>
    <w:rsid w:val="0027585D"/>
    <w:rsid w:val="00276C5D"/>
    <w:rsid w:val="00276F08"/>
    <w:rsid w:val="00283953"/>
    <w:rsid w:val="00286C02"/>
    <w:rsid w:val="00287725"/>
    <w:rsid w:val="00290BAA"/>
    <w:rsid w:val="002951F6"/>
    <w:rsid w:val="002A57E0"/>
    <w:rsid w:val="002B3F2B"/>
    <w:rsid w:val="002B5070"/>
    <w:rsid w:val="002C0A0E"/>
    <w:rsid w:val="002C2853"/>
    <w:rsid w:val="002C369D"/>
    <w:rsid w:val="002D473C"/>
    <w:rsid w:val="002E15D9"/>
    <w:rsid w:val="002E4170"/>
    <w:rsid w:val="002F0A3F"/>
    <w:rsid w:val="002F258F"/>
    <w:rsid w:val="002F2591"/>
    <w:rsid w:val="002F28F2"/>
    <w:rsid w:val="002F401C"/>
    <w:rsid w:val="002F5A6C"/>
    <w:rsid w:val="002F6B41"/>
    <w:rsid w:val="00300C6F"/>
    <w:rsid w:val="00303CB5"/>
    <w:rsid w:val="003059D6"/>
    <w:rsid w:val="003063E9"/>
    <w:rsid w:val="00307055"/>
    <w:rsid w:val="00310429"/>
    <w:rsid w:val="00310B97"/>
    <w:rsid w:val="003131FB"/>
    <w:rsid w:val="00315448"/>
    <w:rsid w:val="0031653B"/>
    <w:rsid w:val="00320F03"/>
    <w:rsid w:val="0032126E"/>
    <w:rsid w:val="003234C8"/>
    <w:rsid w:val="00324181"/>
    <w:rsid w:val="00327915"/>
    <w:rsid w:val="0033525F"/>
    <w:rsid w:val="003359E8"/>
    <w:rsid w:val="0034098B"/>
    <w:rsid w:val="00341D27"/>
    <w:rsid w:val="00343C41"/>
    <w:rsid w:val="003475C1"/>
    <w:rsid w:val="00354AFB"/>
    <w:rsid w:val="003555BF"/>
    <w:rsid w:val="00355C37"/>
    <w:rsid w:val="0035794A"/>
    <w:rsid w:val="0036327F"/>
    <w:rsid w:val="003649A4"/>
    <w:rsid w:val="00365AFF"/>
    <w:rsid w:val="00372CB7"/>
    <w:rsid w:val="00393632"/>
    <w:rsid w:val="0039571E"/>
    <w:rsid w:val="003B366F"/>
    <w:rsid w:val="003B3870"/>
    <w:rsid w:val="003D496D"/>
    <w:rsid w:val="003D544D"/>
    <w:rsid w:val="003D668A"/>
    <w:rsid w:val="003D6D61"/>
    <w:rsid w:val="003E0329"/>
    <w:rsid w:val="003E23EF"/>
    <w:rsid w:val="003E5330"/>
    <w:rsid w:val="003F24F6"/>
    <w:rsid w:val="003F47D0"/>
    <w:rsid w:val="003F7156"/>
    <w:rsid w:val="004002FD"/>
    <w:rsid w:val="00407BEE"/>
    <w:rsid w:val="004164B0"/>
    <w:rsid w:val="00423F60"/>
    <w:rsid w:val="00426DE9"/>
    <w:rsid w:val="00430195"/>
    <w:rsid w:val="00431DC5"/>
    <w:rsid w:val="00431DD7"/>
    <w:rsid w:val="00433606"/>
    <w:rsid w:val="00433623"/>
    <w:rsid w:val="00434967"/>
    <w:rsid w:val="00441EF3"/>
    <w:rsid w:val="00445AFF"/>
    <w:rsid w:val="00450A6C"/>
    <w:rsid w:val="00454DE7"/>
    <w:rsid w:val="00455C6C"/>
    <w:rsid w:val="00456027"/>
    <w:rsid w:val="0046006E"/>
    <w:rsid w:val="00461BD6"/>
    <w:rsid w:val="00481852"/>
    <w:rsid w:val="00481C35"/>
    <w:rsid w:val="0048585E"/>
    <w:rsid w:val="00486EF9"/>
    <w:rsid w:val="004879AC"/>
    <w:rsid w:val="004934F2"/>
    <w:rsid w:val="0049716A"/>
    <w:rsid w:val="004A2250"/>
    <w:rsid w:val="004A45AF"/>
    <w:rsid w:val="004A4758"/>
    <w:rsid w:val="004A6868"/>
    <w:rsid w:val="004B1E49"/>
    <w:rsid w:val="004B246A"/>
    <w:rsid w:val="004B3523"/>
    <w:rsid w:val="004B6E5B"/>
    <w:rsid w:val="004B7BD1"/>
    <w:rsid w:val="004C1DAE"/>
    <w:rsid w:val="004C582D"/>
    <w:rsid w:val="004C7AF5"/>
    <w:rsid w:val="004D2623"/>
    <w:rsid w:val="004D3923"/>
    <w:rsid w:val="004D39B1"/>
    <w:rsid w:val="004D3AAD"/>
    <w:rsid w:val="004D5126"/>
    <w:rsid w:val="004D584F"/>
    <w:rsid w:val="004D769D"/>
    <w:rsid w:val="004E1815"/>
    <w:rsid w:val="004E331D"/>
    <w:rsid w:val="004E7A1D"/>
    <w:rsid w:val="004F2E88"/>
    <w:rsid w:val="005006E8"/>
    <w:rsid w:val="005117E7"/>
    <w:rsid w:val="00515E71"/>
    <w:rsid w:val="00523648"/>
    <w:rsid w:val="005238C9"/>
    <w:rsid w:val="00524F3B"/>
    <w:rsid w:val="00533104"/>
    <w:rsid w:val="00542E1C"/>
    <w:rsid w:val="00543799"/>
    <w:rsid w:val="00543EEC"/>
    <w:rsid w:val="00546915"/>
    <w:rsid w:val="00546EE1"/>
    <w:rsid w:val="005473AC"/>
    <w:rsid w:val="00547FA1"/>
    <w:rsid w:val="005518D7"/>
    <w:rsid w:val="005564A3"/>
    <w:rsid w:val="00560C10"/>
    <w:rsid w:val="005624D1"/>
    <w:rsid w:val="00563815"/>
    <w:rsid w:val="00564EDB"/>
    <w:rsid w:val="00566BB7"/>
    <w:rsid w:val="00580422"/>
    <w:rsid w:val="00583780"/>
    <w:rsid w:val="00587442"/>
    <w:rsid w:val="00592A32"/>
    <w:rsid w:val="0059695E"/>
    <w:rsid w:val="005A2F71"/>
    <w:rsid w:val="005A7176"/>
    <w:rsid w:val="005A747A"/>
    <w:rsid w:val="005B0F47"/>
    <w:rsid w:val="005B3774"/>
    <w:rsid w:val="005B4BAC"/>
    <w:rsid w:val="005C41FA"/>
    <w:rsid w:val="005C6204"/>
    <w:rsid w:val="005C6B2C"/>
    <w:rsid w:val="005C7B5C"/>
    <w:rsid w:val="005D059D"/>
    <w:rsid w:val="005D3C59"/>
    <w:rsid w:val="005D5E89"/>
    <w:rsid w:val="005E4D86"/>
    <w:rsid w:val="005E716A"/>
    <w:rsid w:val="005F467A"/>
    <w:rsid w:val="0060169C"/>
    <w:rsid w:val="00602F67"/>
    <w:rsid w:val="00614253"/>
    <w:rsid w:val="0061766C"/>
    <w:rsid w:val="006209D7"/>
    <w:rsid w:val="006216D5"/>
    <w:rsid w:val="006220AE"/>
    <w:rsid w:val="0062518D"/>
    <w:rsid w:val="006322F5"/>
    <w:rsid w:val="0063325A"/>
    <w:rsid w:val="006371EE"/>
    <w:rsid w:val="006412B8"/>
    <w:rsid w:val="006439A3"/>
    <w:rsid w:val="00643ACA"/>
    <w:rsid w:val="00644A92"/>
    <w:rsid w:val="006468EC"/>
    <w:rsid w:val="006471B6"/>
    <w:rsid w:val="006521E8"/>
    <w:rsid w:val="00657A23"/>
    <w:rsid w:val="006605D0"/>
    <w:rsid w:val="00660BCF"/>
    <w:rsid w:val="006622FD"/>
    <w:rsid w:val="00662D48"/>
    <w:rsid w:val="006638B0"/>
    <w:rsid w:val="00665A24"/>
    <w:rsid w:val="00671F29"/>
    <w:rsid w:val="00672C60"/>
    <w:rsid w:val="006731BB"/>
    <w:rsid w:val="00680305"/>
    <w:rsid w:val="00683FC7"/>
    <w:rsid w:val="006870F0"/>
    <w:rsid w:val="00694484"/>
    <w:rsid w:val="006A1B9E"/>
    <w:rsid w:val="006A79A1"/>
    <w:rsid w:val="006B02E5"/>
    <w:rsid w:val="006B0D7C"/>
    <w:rsid w:val="006B5EB4"/>
    <w:rsid w:val="006B7374"/>
    <w:rsid w:val="006B7841"/>
    <w:rsid w:val="006C1849"/>
    <w:rsid w:val="006C3DA2"/>
    <w:rsid w:val="006C6DC3"/>
    <w:rsid w:val="006C7DB8"/>
    <w:rsid w:val="006D162D"/>
    <w:rsid w:val="006D2978"/>
    <w:rsid w:val="006D48D3"/>
    <w:rsid w:val="006D4ADD"/>
    <w:rsid w:val="006D768B"/>
    <w:rsid w:val="006E6026"/>
    <w:rsid w:val="006E63EC"/>
    <w:rsid w:val="006F7260"/>
    <w:rsid w:val="007005CE"/>
    <w:rsid w:val="00703A7F"/>
    <w:rsid w:val="00706443"/>
    <w:rsid w:val="00711286"/>
    <w:rsid w:val="00720B40"/>
    <w:rsid w:val="00726760"/>
    <w:rsid w:val="007277AF"/>
    <w:rsid w:val="00736576"/>
    <w:rsid w:val="00742A2D"/>
    <w:rsid w:val="00745690"/>
    <w:rsid w:val="007464D1"/>
    <w:rsid w:val="00750789"/>
    <w:rsid w:val="007513A0"/>
    <w:rsid w:val="007542EC"/>
    <w:rsid w:val="007566AA"/>
    <w:rsid w:val="00761733"/>
    <w:rsid w:val="007620D6"/>
    <w:rsid w:val="00762764"/>
    <w:rsid w:val="00763D19"/>
    <w:rsid w:val="00764858"/>
    <w:rsid w:val="007668B4"/>
    <w:rsid w:val="007761A5"/>
    <w:rsid w:val="007774E2"/>
    <w:rsid w:val="00780C39"/>
    <w:rsid w:val="00783859"/>
    <w:rsid w:val="00784BFE"/>
    <w:rsid w:val="00784DF6"/>
    <w:rsid w:val="0078748F"/>
    <w:rsid w:val="00791421"/>
    <w:rsid w:val="00792534"/>
    <w:rsid w:val="00796990"/>
    <w:rsid w:val="00797ECF"/>
    <w:rsid w:val="007A0A99"/>
    <w:rsid w:val="007A2721"/>
    <w:rsid w:val="007A6F22"/>
    <w:rsid w:val="007A7151"/>
    <w:rsid w:val="007B02B5"/>
    <w:rsid w:val="007C0C0D"/>
    <w:rsid w:val="007C1F3F"/>
    <w:rsid w:val="007C320D"/>
    <w:rsid w:val="007D1153"/>
    <w:rsid w:val="007D14CB"/>
    <w:rsid w:val="007D4041"/>
    <w:rsid w:val="007D5349"/>
    <w:rsid w:val="007E076D"/>
    <w:rsid w:val="007E0D07"/>
    <w:rsid w:val="007E1EE2"/>
    <w:rsid w:val="007E271A"/>
    <w:rsid w:val="007E2D74"/>
    <w:rsid w:val="007E35AA"/>
    <w:rsid w:val="007E4294"/>
    <w:rsid w:val="007F715E"/>
    <w:rsid w:val="007F71CB"/>
    <w:rsid w:val="00801513"/>
    <w:rsid w:val="008062A7"/>
    <w:rsid w:val="00814DEA"/>
    <w:rsid w:val="00815851"/>
    <w:rsid w:val="008210B4"/>
    <w:rsid w:val="008235EC"/>
    <w:rsid w:val="00825119"/>
    <w:rsid w:val="0083210C"/>
    <w:rsid w:val="008348BB"/>
    <w:rsid w:val="00842035"/>
    <w:rsid w:val="0084331F"/>
    <w:rsid w:val="00845463"/>
    <w:rsid w:val="00845840"/>
    <w:rsid w:val="00847E98"/>
    <w:rsid w:val="008506E0"/>
    <w:rsid w:val="00856FBE"/>
    <w:rsid w:val="00861079"/>
    <w:rsid w:val="00863A02"/>
    <w:rsid w:val="00865836"/>
    <w:rsid w:val="00872D1A"/>
    <w:rsid w:val="00873372"/>
    <w:rsid w:val="008754C6"/>
    <w:rsid w:val="00877E49"/>
    <w:rsid w:val="0088032E"/>
    <w:rsid w:val="00883850"/>
    <w:rsid w:val="00884653"/>
    <w:rsid w:val="00885D16"/>
    <w:rsid w:val="00887B73"/>
    <w:rsid w:val="00887ED2"/>
    <w:rsid w:val="00897798"/>
    <w:rsid w:val="008A1189"/>
    <w:rsid w:val="008A35FA"/>
    <w:rsid w:val="008A3C95"/>
    <w:rsid w:val="008A7533"/>
    <w:rsid w:val="008B11E8"/>
    <w:rsid w:val="008B4E02"/>
    <w:rsid w:val="008B6010"/>
    <w:rsid w:val="008C3283"/>
    <w:rsid w:val="008D2018"/>
    <w:rsid w:val="008D2499"/>
    <w:rsid w:val="008D3FB9"/>
    <w:rsid w:val="008D4CC7"/>
    <w:rsid w:val="008D5A34"/>
    <w:rsid w:val="008E4AFB"/>
    <w:rsid w:val="008E4FA2"/>
    <w:rsid w:val="008E51E1"/>
    <w:rsid w:val="008F71B2"/>
    <w:rsid w:val="008F7A11"/>
    <w:rsid w:val="009003DC"/>
    <w:rsid w:val="0090345F"/>
    <w:rsid w:val="00912227"/>
    <w:rsid w:val="00912855"/>
    <w:rsid w:val="00913FEA"/>
    <w:rsid w:val="009148F5"/>
    <w:rsid w:val="0092057F"/>
    <w:rsid w:val="00931D17"/>
    <w:rsid w:val="00933641"/>
    <w:rsid w:val="00934941"/>
    <w:rsid w:val="00934F0F"/>
    <w:rsid w:val="00936F70"/>
    <w:rsid w:val="0094240C"/>
    <w:rsid w:val="009438C8"/>
    <w:rsid w:val="00944AFD"/>
    <w:rsid w:val="00952A4A"/>
    <w:rsid w:val="00955713"/>
    <w:rsid w:val="00962116"/>
    <w:rsid w:val="009657D5"/>
    <w:rsid w:val="00967140"/>
    <w:rsid w:val="0096787F"/>
    <w:rsid w:val="00970C39"/>
    <w:rsid w:val="00971CE9"/>
    <w:rsid w:val="00971D2A"/>
    <w:rsid w:val="00972FD7"/>
    <w:rsid w:val="0097360F"/>
    <w:rsid w:val="009775D2"/>
    <w:rsid w:val="00981538"/>
    <w:rsid w:val="00982A23"/>
    <w:rsid w:val="00991A76"/>
    <w:rsid w:val="00995466"/>
    <w:rsid w:val="00997471"/>
    <w:rsid w:val="009A4439"/>
    <w:rsid w:val="009A5E64"/>
    <w:rsid w:val="009A603E"/>
    <w:rsid w:val="009A683E"/>
    <w:rsid w:val="009B0694"/>
    <w:rsid w:val="009B76FC"/>
    <w:rsid w:val="009C1456"/>
    <w:rsid w:val="009C22E1"/>
    <w:rsid w:val="009C5CA4"/>
    <w:rsid w:val="009C76C0"/>
    <w:rsid w:val="009D23DF"/>
    <w:rsid w:val="009D4B55"/>
    <w:rsid w:val="009D7F9E"/>
    <w:rsid w:val="009E25A0"/>
    <w:rsid w:val="009E3B66"/>
    <w:rsid w:val="009E57EB"/>
    <w:rsid w:val="009E619F"/>
    <w:rsid w:val="009F0E12"/>
    <w:rsid w:val="009F20A2"/>
    <w:rsid w:val="009F6A78"/>
    <w:rsid w:val="00A02723"/>
    <w:rsid w:val="00A05CBA"/>
    <w:rsid w:val="00A06F1E"/>
    <w:rsid w:val="00A07037"/>
    <w:rsid w:val="00A12125"/>
    <w:rsid w:val="00A1343C"/>
    <w:rsid w:val="00A1346F"/>
    <w:rsid w:val="00A16F34"/>
    <w:rsid w:val="00A17D4F"/>
    <w:rsid w:val="00A20BD0"/>
    <w:rsid w:val="00A32CBA"/>
    <w:rsid w:val="00A331A0"/>
    <w:rsid w:val="00A4099D"/>
    <w:rsid w:val="00A41581"/>
    <w:rsid w:val="00A427CB"/>
    <w:rsid w:val="00A432D9"/>
    <w:rsid w:val="00A44133"/>
    <w:rsid w:val="00A521DD"/>
    <w:rsid w:val="00A532FF"/>
    <w:rsid w:val="00A61E29"/>
    <w:rsid w:val="00A62D10"/>
    <w:rsid w:val="00A64224"/>
    <w:rsid w:val="00A64C9A"/>
    <w:rsid w:val="00A67A3D"/>
    <w:rsid w:val="00A67B0D"/>
    <w:rsid w:val="00A71219"/>
    <w:rsid w:val="00A73E1A"/>
    <w:rsid w:val="00A77F12"/>
    <w:rsid w:val="00A81C77"/>
    <w:rsid w:val="00A86BB2"/>
    <w:rsid w:val="00A91BDD"/>
    <w:rsid w:val="00AA2245"/>
    <w:rsid w:val="00AA3803"/>
    <w:rsid w:val="00AA514D"/>
    <w:rsid w:val="00AA619A"/>
    <w:rsid w:val="00AA6FAF"/>
    <w:rsid w:val="00AA7896"/>
    <w:rsid w:val="00AA78B9"/>
    <w:rsid w:val="00AB4D74"/>
    <w:rsid w:val="00AC0FD3"/>
    <w:rsid w:val="00AC4DAA"/>
    <w:rsid w:val="00AD4567"/>
    <w:rsid w:val="00AD734D"/>
    <w:rsid w:val="00AE07B3"/>
    <w:rsid w:val="00AE1FF8"/>
    <w:rsid w:val="00AE29F3"/>
    <w:rsid w:val="00AE39B4"/>
    <w:rsid w:val="00AE518B"/>
    <w:rsid w:val="00AE7821"/>
    <w:rsid w:val="00AE7AD2"/>
    <w:rsid w:val="00AF0511"/>
    <w:rsid w:val="00AF0B19"/>
    <w:rsid w:val="00AF2A2C"/>
    <w:rsid w:val="00AF448C"/>
    <w:rsid w:val="00AF4CEA"/>
    <w:rsid w:val="00AF7A17"/>
    <w:rsid w:val="00B009E0"/>
    <w:rsid w:val="00B04EBF"/>
    <w:rsid w:val="00B11815"/>
    <w:rsid w:val="00B14662"/>
    <w:rsid w:val="00B1551E"/>
    <w:rsid w:val="00B20A5B"/>
    <w:rsid w:val="00B230F7"/>
    <w:rsid w:val="00B25C4C"/>
    <w:rsid w:val="00B44044"/>
    <w:rsid w:val="00B45187"/>
    <w:rsid w:val="00B4531F"/>
    <w:rsid w:val="00B46452"/>
    <w:rsid w:val="00B5066A"/>
    <w:rsid w:val="00B63714"/>
    <w:rsid w:val="00B64317"/>
    <w:rsid w:val="00B65C76"/>
    <w:rsid w:val="00B669EF"/>
    <w:rsid w:val="00B7310E"/>
    <w:rsid w:val="00B74ADD"/>
    <w:rsid w:val="00B86536"/>
    <w:rsid w:val="00B8716B"/>
    <w:rsid w:val="00BA06D6"/>
    <w:rsid w:val="00BA2345"/>
    <w:rsid w:val="00BA4277"/>
    <w:rsid w:val="00BA574D"/>
    <w:rsid w:val="00BB5C94"/>
    <w:rsid w:val="00BC283F"/>
    <w:rsid w:val="00BC3BCC"/>
    <w:rsid w:val="00BD2B6C"/>
    <w:rsid w:val="00BE11CD"/>
    <w:rsid w:val="00BE4599"/>
    <w:rsid w:val="00BE49D8"/>
    <w:rsid w:val="00BE71C1"/>
    <w:rsid w:val="00BF0C2C"/>
    <w:rsid w:val="00BF1D7C"/>
    <w:rsid w:val="00BF562A"/>
    <w:rsid w:val="00BF7E55"/>
    <w:rsid w:val="00C054D1"/>
    <w:rsid w:val="00C07C37"/>
    <w:rsid w:val="00C111E2"/>
    <w:rsid w:val="00C13299"/>
    <w:rsid w:val="00C13387"/>
    <w:rsid w:val="00C14C7A"/>
    <w:rsid w:val="00C22314"/>
    <w:rsid w:val="00C233F9"/>
    <w:rsid w:val="00C2644B"/>
    <w:rsid w:val="00C30A63"/>
    <w:rsid w:val="00C46FE2"/>
    <w:rsid w:val="00C4770F"/>
    <w:rsid w:val="00C51433"/>
    <w:rsid w:val="00C51930"/>
    <w:rsid w:val="00C56365"/>
    <w:rsid w:val="00C62292"/>
    <w:rsid w:val="00C65B48"/>
    <w:rsid w:val="00C67B35"/>
    <w:rsid w:val="00C70A73"/>
    <w:rsid w:val="00C71A75"/>
    <w:rsid w:val="00C720CC"/>
    <w:rsid w:val="00C72264"/>
    <w:rsid w:val="00C81175"/>
    <w:rsid w:val="00C8610A"/>
    <w:rsid w:val="00C86A7F"/>
    <w:rsid w:val="00C9537D"/>
    <w:rsid w:val="00C955F3"/>
    <w:rsid w:val="00C967C7"/>
    <w:rsid w:val="00CA4BC2"/>
    <w:rsid w:val="00CA5EBE"/>
    <w:rsid w:val="00CB106E"/>
    <w:rsid w:val="00CB1135"/>
    <w:rsid w:val="00CB1C9D"/>
    <w:rsid w:val="00CC37A2"/>
    <w:rsid w:val="00CD05F4"/>
    <w:rsid w:val="00CD0727"/>
    <w:rsid w:val="00CD2852"/>
    <w:rsid w:val="00CD5F47"/>
    <w:rsid w:val="00CE01AD"/>
    <w:rsid w:val="00CE1275"/>
    <w:rsid w:val="00CE4418"/>
    <w:rsid w:val="00CE4D1D"/>
    <w:rsid w:val="00CF2388"/>
    <w:rsid w:val="00CF3F3F"/>
    <w:rsid w:val="00CF5B35"/>
    <w:rsid w:val="00D02133"/>
    <w:rsid w:val="00D03EE9"/>
    <w:rsid w:val="00D05C6B"/>
    <w:rsid w:val="00D10CAB"/>
    <w:rsid w:val="00D10D82"/>
    <w:rsid w:val="00D1163B"/>
    <w:rsid w:val="00D11731"/>
    <w:rsid w:val="00D12070"/>
    <w:rsid w:val="00D15300"/>
    <w:rsid w:val="00D24DAF"/>
    <w:rsid w:val="00D25D23"/>
    <w:rsid w:val="00D312D1"/>
    <w:rsid w:val="00D3249D"/>
    <w:rsid w:val="00D36677"/>
    <w:rsid w:val="00D36944"/>
    <w:rsid w:val="00D4109A"/>
    <w:rsid w:val="00D42A47"/>
    <w:rsid w:val="00D42BC4"/>
    <w:rsid w:val="00D42ECC"/>
    <w:rsid w:val="00D43099"/>
    <w:rsid w:val="00D4365A"/>
    <w:rsid w:val="00D455EB"/>
    <w:rsid w:val="00D46C63"/>
    <w:rsid w:val="00D52CB1"/>
    <w:rsid w:val="00D55CD1"/>
    <w:rsid w:val="00D563EB"/>
    <w:rsid w:val="00D57091"/>
    <w:rsid w:val="00D573F4"/>
    <w:rsid w:val="00D6488A"/>
    <w:rsid w:val="00D67CC2"/>
    <w:rsid w:val="00D72750"/>
    <w:rsid w:val="00D777F2"/>
    <w:rsid w:val="00D80988"/>
    <w:rsid w:val="00D841D8"/>
    <w:rsid w:val="00D852CD"/>
    <w:rsid w:val="00D86E9F"/>
    <w:rsid w:val="00D90274"/>
    <w:rsid w:val="00D90EC3"/>
    <w:rsid w:val="00D920A8"/>
    <w:rsid w:val="00D92E17"/>
    <w:rsid w:val="00D95061"/>
    <w:rsid w:val="00DA4FD7"/>
    <w:rsid w:val="00DA6C8B"/>
    <w:rsid w:val="00DB1376"/>
    <w:rsid w:val="00DB17C2"/>
    <w:rsid w:val="00DB4A66"/>
    <w:rsid w:val="00DB6ECA"/>
    <w:rsid w:val="00DC288B"/>
    <w:rsid w:val="00DC3CC7"/>
    <w:rsid w:val="00DC3F25"/>
    <w:rsid w:val="00DC4215"/>
    <w:rsid w:val="00DC4602"/>
    <w:rsid w:val="00DC7C74"/>
    <w:rsid w:val="00DD24A9"/>
    <w:rsid w:val="00DD4313"/>
    <w:rsid w:val="00DE0A19"/>
    <w:rsid w:val="00DE63CE"/>
    <w:rsid w:val="00DE7546"/>
    <w:rsid w:val="00DF3FCC"/>
    <w:rsid w:val="00DF50CD"/>
    <w:rsid w:val="00E04DC6"/>
    <w:rsid w:val="00E06F43"/>
    <w:rsid w:val="00E11D62"/>
    <w:rsid w:val="00E1379A"/>
    <w:rsid w:val="00E3198C"/>
    <w:rsid w:val="00E3339D"/>
    <w:rsid w:val="00E478FD"/>
    <w:rsid w:val="00E51422"/>
    <w:rsid w:val="00E60F35"/>
    <w:rsid w:val="00E61E06"/>
    <w:rsid w:val="00E61E49"/>
    <w:rsid w:val="00E63739"/>
    <w:rsid w:val="00E6449B"/>
    <w:rsid w:val="00E66038"/>
    <w:rsid w:val="00E660DE"/>
    <w:rsid w:val="00E666AB"/>
    <w:rsid w:val="00E70CC7"/>
    <w:rsid w:val="00E7100F"/>
    <w:rsid w:val="00E73E2A"/>
    <w:rsid w:val="00E75B4E"/>
    <w:rsid w:val="00E85530"/>
    <w:rsid w:val="00E87CFA"/>
    <w:rsid w:val="00E93315"/>
    <w:rsid w:val="00E93E90"/>
    <w:rsid w:val="00E951DB"/>
    <w:rsid w:val="00EA1A82"/>
    <w:rsid w:val="00EA1EE1"/>
    <w:rsid w:val="00EA2FF9"/>
    <w:rsid w:val="00EA3710"/>
    <w:rsid w:val="00EB2539"/>
    <w:rsid w:val="00EB2E1A"/>
    <w:rsid w:val="00EB48FE"/>
    <w:rsid w:val="00EB719C"/>
    <w:rsid w:val="00EC06FA"/>
    <w:rsid w:val="00EC335C"/>
    <w:rsid w:val="00ED038E"/>
    <w:rsid w:val="00ED17F9"/>
    <w:rsid w:val="00ED3295"/>
    <w:rsid w:val="00ED79CA"/>
    <w:rsid w:val="00EE166C"/>
    <w:rsid w:val="00EE47C0"/>
    <w:rsid w:val="00EE7927"/>
    <w:rsid w:val="00EF2C98"/>
    <w:rsid w:val="00F01736"/>
    <w:rsid w:val="00F102F5"/>
    <w:rsid w:val="00F10E0E"/>
    <w:rsid w:val="00F20876"/>
    <w:rsid w:val="00F23573"/>
    <w:rsid w:val="00F27EFE"/>
    <w:rsid w:val="00F32C6E"/>
    <w:rsid w:val="00F45C80"/>
    <w:rsid w:val="00F52F46"/>
    <w:rsid w:val="00F558C6"/>
    <w:rsid w:val="00F56BDE"/>
    <w:rsid w:val="00F57276"/>
    <w:rsid w:val="00F632F1"/>
    <w:rsid w:val="00F647A1"/>
    <w:rsid w:val="00F6487C"/>
    <w:rsid w:val="00F65EAB"/>
    <w:rsid w:val="00F67A9A"/>
    <w:rsid w:val="00F706BD"/>
    <w:rsid w:val="00F713AE"/>
    <w:rsid w:val="00F71EE2"/>
    <w:rsid w:val="00F73D9F"/>
    <w:rsid w:val="00F80573"/>
    <w:rsid w:val="00F82C01"/>
    <w:rsid w:val="00F83105"/>
    <w:rsid w:val="00F847E8"/>
    <w:rsid w:val="00F85596"/>
    <w:rsid w:val="00F8795E"/>
    <w:rsid w:val="00F903C7"/>
    <w:rsid w:val="00F963CF"/>
    <w:rsid w:val="00FA349F"/>
    <w:rsid w:val="00FB2E5A"/>
    <w:rsid w:val="00FB49DE"/>
    <w:rsid w:val="00FC0C92"/>
    <w:rsid w:val="00FC1340"/>
    <w:rsid w:val="00FC414F"/>
    <w:rsid w:val="00FD3276"/>
    <w:rsid w:val="00FE2B2C"/>
    <w:rsid w:val="00FE5A04"/>
    <w:rsid w:val="00FF2920"/>
    <w:rsid w:val="00FF7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C7EB"/>
  <w15:chartTrackingRefBased/>
  <w15:docId w15:val="{75C30C99-710E-4847-8097-93E6F8A1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4BCB"/>
    <w:pPr>
      <w:ind w:left="720"/>
      <w:contextualSpacing/>
    </w:pPr>
  </w:style>
  <w:style w:type="paragraph" w:styleId="Kopfzeile">
    <w:name w:val="header"/>
    <w:basedOn w:val="Standard"/>
    <w:link w:val="KopfzeileZchn"/>
    <w:uiPriority w:val="99"/>
    <w:unhideWhenUsed/>
    <w:rsid w:val="00C71A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A75"/>
  </w:style>
  <w:style w:type="paragraph" w:styleId="Fuzeile">
    <w:name w:val="footer"/>
    <w:basedOn w:val="Standard"/>
    <w:link w:val="FuzeileZchn"/>
    <w:uiPriority w:val="99"/>
    <w:unhideWhenUsed/>
    <w:rsid w:val="00C71A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A75"/>
  </w:style>
  <w:style w:type="paragraph" w:styleId="StandardWeb">
    <w:name w:val="Normal (Web)"/>
    <w:basedOn w:val="Standard"/>
    <w:uiPriority w:val="99"/>
    <w:unhideWhenUsed/>
    <w:rsid w:val="007566A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23841"/>
    <w:rPr>
      <w:b/>
      <w:bCs/>
    </w:rPr>
  </w:style>
  <w:style w:type="paragraph" w:styleId="Sprechblasentext">
    <w:name w:val="Balloon Text"/>
    <w:basedOn w:val="Standard"/>
    <w:link w:val="SprechblasentextZchn"/>
    <w:uiPriority w:val="99"/>
    <w:semiHidden/>
    <w:unhideWhenUsed/>
    <w:rsid w:val="00BF0C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0C2C"/>
    <w:rPr>
      <w:rFonts w:ascii="Segoe UI" w:hAnsi="Segoe UI" w:cs="Segoe UI"/>
      <w:sz w:val="18"/>
      <w:szCs w:val="18"/>
    </w:rPr>
  </w:style>
  <w:style w:type="paragraph" w:customStyle="1" w:styleId="Default">
    <w:name w:val="Default"/>
    <w:rsid w:val="007A6F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9003DC"/>
    <w:rPr>
      <w:color w:val="0000FF"/>
      <w:u w:val="single"/>
    </w:rPr>
  </w:style>
  <w:style w:type="character" w:customStyle="1" w:styleId="NichtaufgelsteErwhnung1">
    <w:name w:val="Nicht aufgelöste Erwähnung1"/>
    <w:basedOn w:val="Absatz-Standardschriftart"/>
    <w:uiPriority w:val="99"/>
    <w:semiHidden/>
    <w:unhideWhenUsed/>
    <w:rsid w:val="009003DC"/>
    <w:rPr>
      <w:color w:val="605E5C"/>
      <w:shd w:val="clear" w:color="auto" w:fill="E1DFDD"/>
    </w:rPr>
  </w:style>
  <w:style w:type="character" w:styleId="Hervorhebung">
    <w:name w:val="Emphasis"/>
    <w:basedOn w:val="Absatz-Standardschriftart"/>
    <w:uiPriority w:val="20"/>
    <w:qFormat/>
    <w:rsid w:val="00BF562A"/>
    <w:rPr>
      <w:i/>
      <w:iCs/>
    </w:rPr>
  </w:style>
  <w:style w:type="table" w:styleId="Tabellenraster">
    <w:name w:val="Table Grid"/>
    <w:basedOn w:val="NormaleTabelle"/>
    <w:uiPriority w:val="39"/>
    <w:rsid w:val="00F7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86C02"/>
    <w:rPr>
      <w:color w:val="954F72" w:themeColor="followedHyperlink"/>
      <w:u w:val="single"/>
    </w:rPr>
  </w:style>
  <w:style w:type="paragraph" w:customStyle="1" w:styleId="western">
    <w:name w:val="western"/>
    <w:basedOn w:val="Standard"/>
    <w:rsid w:val="00B155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A7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3049">
      <w:bodyDiv w:val="1"/>
      <w:marLeft w:val="0"/>
      <w:marRight w:val="0"/>
      <w:marTop w:val="0"/>
      <w:marBottom w:val="0"/>
      <w:divBdr>
        <w:top w:val="none" w:sz="0" w:space="0" w:color="auto"/>
        <w:left w:val="none" w:sz="0" w:space="0" w:color="auto"/>
        <w:bottom w:val="none" w:sz="0" w:space="0" w:color="auto"/>
        <w:right w:val="none" w:sz="0" w:space="0" w:color="auto"/>
      </w:divBdr>
    </w:div>
    <w:div w:id="130635226">
      <w:bodyDiv w:val="1"/>
      <w:marLeft w:val="0"/>
      <w:marRight w:val="0"/>
      <w:marTop w:val="0"/>
      <w:marBottom w:val="0"/>
      <w:divBdr>
        <w:top w:val="none" w:sz="0" w:space="0" w:color="auto"/>
        <w:left w:val="none" w:sz="0" w:space="0" w:color="auto"/>
        <w:bottom w:val="none" w:sz="0" w:space="0" w:color="auto"/>
        <w:right w:val="none" w:sz="0" w:space="0" w:color="auto"/>
      </w:divBdr>
      <w:divsChild>
        <w:div w:id="307366012">
          <w:marLeft w:val="0"/>
          <w:marRight w:val="0"/>
          <w:marTop w:val="0"/>
          <w:marBottom w:val="0"/>
          <w:divBdr>
            <w:top w:val="none" w:sz="0" w:space="0" w:color="auto"/>
            <w:left w:val="none" w:sz="0" w:space="0" w:color="auto"/>
            <w:bottom w:val="none" w:sz="0" w:space="0" w:color="auto"/>
            <w:right w:val="none" w:sz="0" w:space="0" w:color="auto"/>
          </w:divBdr>
          <w:divsChild>
            <w:div w:id="1113792181">
              <w:marLeft w:val="0"/>
              <w:marRight w:val="0"/>
              <w:marTop w:val="0"/>
              <w:marBottom w:val="0"/>
              <w:divBdr>
                <w:top w:val="none" w:sz="0" w:space="0" w:color="auto"/>
                <w:left w:val="none" w:sz="0" w:space="0" w:color="auto"/>
                <w:bottom w:val="none" w:sz="0" w:space="0" w:color="auto"/>
                <w:right w:val="none" w:sz="0" w:space="0" w:color="auto"/>
              </w:divBdr>
              <w:divsChild>
                <w:div w:id="1438914867">
                  <w:marLeft w:val="0"/>
                  <w:marRight w:val="0"/>
                  <w:marTop w:val="0"/>
                  <w:marBottom w:val="0"/>
                  <w:divBdr>
                    <w:top w:val="none" w:sz="0" w:space="0" w:color="auto"/>
                    <w:left w:val="none" w:sz="0" w:space="0" w:color="auto"/>
                    <w:bottom w:val="none" w:sz="0" w:space="0" w:color="auto"/>
                    <w:right w:val="none" w:sz="0" w:space="0" w:color="auto"/>
                  </w:divBdr>
                  <w:divsChild>
                    <w:div w:id="902377247">
                      <w:marLeft w:val="0"/>
                      <w:marRight w:val="0"/>
                      <w:marTop w:val="0"/>
                      <w:marBottom w:val="0"/>
                      <w:divBdr>
                        <w:top w:val="none" w:sz="0" w:space="0" w:color="auto"/>
                        <w:left w:val="none" w:sz="0" w:space="0" w:color="auto"/>
                        <w:bottom w:val="none" w:sz="0" w:space="0" w:color="auto"/>
                        <w:right w:val="none" w:sz="0" w:space="0" w:color="auto"/>
                      </w:divBdr>
                      <w:divsChild>
                        <w:div w:id="1315793932">
                          <w:marLeft w:val="0"/>
                          <w:marRight w:val="0"/>
                          <w:marTop w:val="0"/>
                          <w:marBottom w:val="0"/>
                          <w:divBdr>
                            <w:top w:val="none" w:sz="0" w:space="0" w:color="auto"/>
                            <w:left w:val="none" w:sz="0" w:space="0" w:color="auto"/>
                            <w:bottom w:val="none" w:sz="0" w:space="0" w:color="auto"/>
                            <w:right w:val="none" w:sz="0" w:space="0" w:color="auto"/>
                          </w:divBdr>
                          <w:divsChild>
                            <w:div w:id="824973072">
                              <w:marLeft w:val="0"/>
                              <w:marRight w:val="0"/>
                              <w:marTop w:val="0"/>
                              <w:marBottom w:val="0"/>
                              <w:divBdr>
                                <w:top w:val="none" w:sz="0" w:space="0" w:color="auto"/>
                                <w:left w:val="none" w:sz="0" w:space="0" w:color="auto"/>
                                <w:bottom w:val="none" w:sz="0" w:space="0" w:color="auto"/>
                                <w:right w:val="none" w:sz="0" w:space="0" w:color="auto"/>
                              </w:divBdr>
                              <w:divsChild>
                                <w:div w:id="20782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79736">
      <w:bodyDiv w:val="1"/>
      <w:marLeft w:val="0"/>
      <w:marRight w:val="0"/>
      <w:marTop w:val="0"/>
      <w:marBottom w:val="0"/>
      <w:divBdr>
        <w:top w:val="none" w:sz="0" w:space="0" w:color="auto"/>
        <w:left w:val="none" w:sz="0" w:space="0" w:color="auto"/>
        <w:bottom w:val="none" w:sz="0" w:space="0" w:color="auto"/>
        <w:right w:val="none" w:sz="0" w:space="0" w:color="auto"/>
      </w:divBdr>
    </w:div>
    <w:div w:id="400256280">
      <w:bodyDiv w:val="1"/>
      <w:marLeft w:val="0"/>
      <w:marRight w:val="0"/>
      <w:marTop w:val="0"/>
      <w:marBottom w:val="0"/>
      <w:divBdr>
        <w:top w:val="none" w:sz="0" w:space="0" w:color="auto"/>
        <w:left w:val="none" w:sz="0" w:space="0" w:color="auto"/>
        <w:bottom w:val="none" w:sz="0" w:space="0" w:color="auto"/>
        <w:right w:val="none" w:sz="0" w:space="0" w:color="auto"/>
      </w:divBdr>
    </w:div>
    <w:div w:id="411584652">
      <w:bodyDiv w:val="1"/>
      <w:marLeft w:val="0"/>
      <w:marRight w:val="0"/>
      <w:marTop w:val="0"/>
      <w:marBottom w:val="0"/>
      <w:divBdr>
        <w:top w:val="none" w:sz="0" w:space="0" w:color="auto"/>
        <w:left w:val="none" w:sz="0" w:space="0" w:color="auto"/>
        <w:bottom w:val="none" w:sz="0" w:space="0" w:color="auto"/>
        <w:right w:val="none" w:sz="0" w:space="0" w:color="auto"/>
      </w:divBdr>
    </w:div>
    <w:div w:id="415175237">
      <w:bodyDiv w:val="1"/>
      <w:marLeft w:val="0"/>
      <w:marRight w:val="0"/>
      <w:marTop w:val="0"/>
      <w:marBottom w:val="0"/>
      <w:divBdr>
        <w:top w:val="none" w:sz="0" w:space="0" w:color="auto"/>
        <w:left w:val="none" w:sz="0" w:space="0" w:color="auto"/>
        <w:bottom w:val="none" w:sz="0" w:space="0" w:color="auto"/>
        <w:right w:val="none" w:sz="0" w:space="0" w:color="auto"/>
      </w:divBdr>
    </w:div>
    <w:div w:id="679889142">
      <w:bodyDiv w:val="1"/>
      <w:marLeft w:val="0"/>
      <w:marRight w:val="0"/>
      <w:marTop w:val="0"/>
      <w:marBottom w:val="0"/>
      <w:divBdr>
        <w:top w:val="none" w:sz="0" w:space="0" w:color="auto"/>
        <w:left w:val="none" w:sz="0" w:space="0" w:color="auto"/>
        <w:bottom w:val="none" w:sz="0" w:space="0" w:color="auto"/>
        <w:right w:val="none" w:sz="0" w:space="0" w:color="auto"/>
      </w:divBdr>
    </w:div>
    <w:div w:id="1121613100">
      <w:bodyDiv w:val="1"/>
      <w:marLeft w:val="0"/>
      <w:marRight w:val="0"/>
      <w:marTop w:val="0"/>
      <w:marBottom w:val="0"/>
      <w:divBdr>
        <w:top w:val="none" w:sz="0" w:space="0" w:color="auto"/>
        <w:left w:val="none" w:sz="0" w:space="0" w:color="auto"/>
        <w:bottom w:val="none" w:sz="0" w:space="0" w:color="auto"/>
        <w:right w:val="none" w:sz="0" w:space="0" w:color="auto"/>
      </w:divBdr>
    </w:div>
    <w:div w:id="1123040106">
      <w:bodyDiv w:val="1"/>
      <w:marLeft w:val="0"/>
      <w:marRight w:val="0"/>
      <w:marTop w:val="0"/>
      <w:marBottom w:val="0"/>
      <w:divBdr>
        <w:top w:val="none" w:sz="0" w:space="0" w:color="auto"/>
        <w:left w:val="none" w:sz="0" w:space="0" w:color="auto"/>
        <w:bottom w:val="none" w:sz="0" w:space="0" w:color="auto"/>
        <w:right w:val="none" w:sz="0" w:space="0" w:color="auto"/>
      </w:divBdr>
    </w:div>
    <w:div w:id="1129741493">
      <w:bodyDiv w:val="1"/>
      <w:marLeft w:val="0"/>
      <w:marRight w:val="0"/>
      <w:marTop w:val="0"/>
      <w:marBottom w:val="0"/>
      <w:divBdr>
        <w:top w:val="none" w:sz="0" w:space="0" w:color="auto"/>
        <w:left w:val="none" w:sz="0" w:space="0" w:color="auto"/>
        <w:bottom w:val="none" w:sz="0" w:space="0" w:color="auto"/>
        <w:right w:val="none" w:sz="0" w:space="0" w:color="auto"/>
      </w:divBdr>
      <w:divsChild>
        <w:div w:id="1352563345">
          <w:marLeft w:val="0"/>
          <w:marRight w:val="0"/>
          <w:marTop w:val="0"/>
          <w:marBottom w:val="0"/>
          <w:divBdr>
            <w:top w:val="none" w:sz="0" w:space="0" w:color="auto"/>
            <w:left w:val="none" w:sz="0" w:space="0" w:color="auto"/>
            <w:bottom w:val="none" w:sz="0" w:space="0" w:color="auto"/>
            <w:right w:val="none" w:sz="0" w:space="0" w:color="auto"/>
          </w:divBdr>
          <w:divsChild>
            <w:div w:id="1576210235">
              <w:marLeft w:val="0"/>
              <w:marRight w:val="0"/>
              <w:marTop w:val="0"/>
              <w:marBottom w:val="0"/>
              <w:divBdr>
                <w:top w:val="none" w:sz="0" w:space="0" w:color="auto"/>
                <w:left w:val="none" w:sz="0" w:space="0" w:color="auto"/>
                <w:bottom w:val="none" w:sz="0" w:space="0" w:color="auto"/>
                <w:right w:val="none" w:sz="0" w:space="0" w:color="auto"/>
              </w:divBdr>
              <w:divsChild>
                <w:div w:id="1584485167">
                  <w:marLeft w:val="0"/>
                  <w:marRight w:val="0"/>
                  <w:marTop w:val="0"/>
                  <w:marBottom w:val="0"/>
                  <w:divBdr>
                    <w:top w:val="none" w:sz="0" w:space="0" w:color="auto"/>
                    <w:left w:val="none" w:sz="0" w:space="0" w:color="auto"/>
                    <w:bottom w:val="none" w:sz="0" w:space="0" w:color="auto"/>
                    <w:right w:val="none" w:sz="0" w:space="0" w:color="auto"/>
                  </w:divBdr>
                  <w:divsChild>
                    <w:div w:id="1787000589">
                      <w:marLeft w:val="0"/>
                      <w:marRight w:val="0"/>
                      <w:marTop w:val="0"/>
                      <w:marBottom w:val="0"/>
                      <w:divBdr>
                        <w:top w:val="none" w:sz="0" w:space="0" w:color="auto"/>
                        <w:left w:val="none" w:sz="0" w:space="0" w:color="auto"/>
                        <w:bottom w:val="none" w:sz="0" w:space="0" w:color="auto"/>
                        <w:right w:val="none" w:sz="0" w:space="0" w:color="auto"/>
                      </w:divBdr>
                      <w:divsChild>
                        <w:div w:id="201792760">
                          <w:marLeft w:val="0"/>
                          <w:marRight w:val="0"/>
                          <w:marTop w:val="0"/>
                          <w:marBottom w:val="0"/>
                          <w:divBdr>
                            <w:top w:val="none" w:sz="0" w:space="0" w:color="auto"/>
                            <w:left w:val="none" w:sz="0" w:space="0" w:color="auto"/>
                            <w:bottom w:val="none" w:sz="0" w:space="0" w:color="auto"/>
                            <w:right w:val="none" w:sz="0" w:space="0" w:color="auto"/>
                          </w:divBdr>
                          <w:divsChild>
                            <w:div w:id="273096560">
                              <w:marLeft w:val="0"/>
                              <w:marRight w:val="0"/>
                              <w:marTop w:val="0"/>
                              <w:marBottom w:val="0"/>
                              <w:divBdr>
                                <w:top w:val="none" w:sz="0" w:space="0" w:color="auto"/>
                                <w:left w:val="none" w:sz="0" w:space="0" w:color="auto"/>
                                <w:bottom w:val="none" w:sz="0" w:space="0" w:color="auto"/>
                                <w:right w:val="none" w:sz="0" w:space="0" w:color="auto"/>
                              </w:divBdr>
                              <w:divsChild>
                                <w:div w:id="2720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210736">
      <w:bodyDiv w:val="1"/>
      <w:marLeft w:val="0"/>
      <w:marRight w:val="0"/>
      <w:marTop w:val="0"/>
      <w:marBottom w:val="0"/>
      <w:divBdr>
        <w:top w:val="none" w:sz="0" w:space="0" w:color="auto"/>
        <w:left w:val="none" w:sz="0" w:space="0" w:color="auto"/>
        <w:bottom w:val="none" w:sz="0" w:space="0" w:color="auto"/>
        <w:right w:val="none" w:sz="0" w:space="0" w:color="auto"/>
      </w:divBdr>
    </w:div>
    <w:div w:id="1273127820">
      <w:bodyDiv w:val="1"/>
      <w:marLeft w:val="0"/>
      <w:marRight w:val="0"/>
      <w:marTop w:val="0"/>
      <w:marBottom w:val="0"/>
      <w:divBdr>
        <w:top w:val="none" w:sz="0" w:space="0" w:color="auto"/>
        <w:left w:val="none" w:sz="0" w:space="0" w:color="auto"/>
        <w:bottom w:val="none" w:sz="0" w:space="0" w:color="auto"/>
        <w:right w:val="none" w:sz="0" w:space="0" w:color="auto"/>
      </w:divBdr>
    </w:div>
    <w:div w:id="1359433221">
      <w:bodyDiv w:val="1"/>
      <w:marLeft w:val="0"/>
      <w:marRight w:val="0"/>
      <w:marTop w:val="0"/>
      <w:marBottom w:val="0"/>
      <w:divBdr>
        <w:top w:val="none" w:sz="0" w:space="0" w:color="auto"/>
        <w:left w:val="none" w:sz="0" w:space="0" w:color="auto"/>
        <w:bottom w:val="none" w:sz="0" w:space="0" w:color="auto"/>
        <w:right w:val="none" w:sz="0" w:space="0" w:color="auto"/>
      </w:divBdr>
    </w:div>
    <w:div w:id="1379554456">
      <w:bodyDiv w:val="1"/>
      <w:marLeft w:val="0"/>
      <w:marRight w:val="0"/>
      <w:marTop w:val="0"/>
      <w:marBottom w:val="0"/>
      <w:divBdr>
        <w:top w:val="none" w:sz="0" w:space="0" w:color="auto"/>
        <w:left w:val="none" w:sz="0" w:space="0" w:color="auto"/>
        <w:bottom w:val="none" w:sz="0" w:space="0" w:color="auto"/>
        <w:right w:val="none" w:sz="0" w:space="0" w:color="auto"/>
      </w:divBdr>
      <w:divsChild>
        <w:div w:id="206027922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485271346">
      <w:bodyDiv w:val="1"/>
      <w:marLeft w:val="0"/>
      <w:marRight w:val="0"/>
      <w:marTop w:val="0"/>
      <w:marBottom w:val="0"/>
      <w:divBdr>
        <w:top w:val="none" w:sz="0" w:space="0" w:color="auto"/>
        <w:left w:val="none" w:sz="0" w:space="0" w:color="auto"/>
        <w:bottom w:val="none" w:sz="0" w:space="0" w:color="auto"/>
        <w:right w:val="none" w:sz="0" w:space="0" w:color="auto"/>
      </w:divBdr>
      <w:divsChild>
        <w:div w:id="864976277">
          <w:marLeft w:val="0"/>
          <w:marRight w:val="0"/>
          <w:marTop w:val="0"/>
          <w:marBottom w:val="0"/>
          <w:divBdr>
            <w:top w:val="none" w:sz="0" w:space="0" w:color="auto"/>
            <w:left w:val="none" w:sz="0" w:space="0" w:color="auto"/>
            <w:bottom w:val="none" w:sz="0" w:space="0" w:color="auto"/>
            <w:right w:val="none" w:sz="0" w:space="0" w:color="auto"/>
          </w:divBdr>
          <w:divsChild>
            <w:div w:id="361828408">
              <w:marLeft w:val="0"/>
              <w:marRight w:val="0"/>
              <w:marTop w:val="0"/>
              <w:marBottom w:val="0"/>
              <w:divBdr>
                <w:top w:val="none" w:sz="0" w:space="0" w:color="auto"/>
                <w:left w:val="none" w:sz="0" w:space="0" w:color="auto"/>
                <w:bottom w:val="none" w:sz="0" w:space="0" w:color="auto"/>
                <w:right w:val="none" w:sz="0" w:space="0" w:color="auto"/>
              </w:divBdr>
              <w:divsChild>
                <w:div w:id="923756682">
                  <w:marLeft w:val="0"/>
                  <w:marRight w:val="0"/>
                  <w:marTop w:val="0"/>
                  <w:marBottom w:val="0"/>
                  <w:divBdr>
                    <w:top w:val="none" w:sz="0" w:space="0" w:color="auto"/>
                    <w:left w:val="none" w:sz="0" w:space="0" w:color="auto"/>
                    <w:bottom w:val="none" w:sz="0" w:space="0" w:color="auto"/>
                    <w:right w:val="none" w:sz="0" w:space="0" w:color="auto"/>
                  </w:divBdr>
                  <w:divsChild>
                    <w:div w:id="684289343">
                      <w:marLeft w:val="0"/>
                      <w:marRight w:val="0"/>
                      <w:marTop w:val="0"/>
                      <w:marBottom w:val="0"/>
                      <w:divBdr>
                        <w:top w:val="none" w:sz="0" w:space="0" w:color="auto"/>
                        <w:left w:val="none" w:sz="0" w:space="0" w:color="auto"/>
                        <w:bottom w:val="none" w:sz="0" w:space="0" w:color="auto"/>
                        <w:right w:val="none" w:sz="0" w:space="0" w:color="auto"/>
                      </w:divBdr>
                      <w:divsChild>
                        <w:div w:id="96490339">
                          <w:marLeft w:val="0"/>
                          <w:marRight w:val="0"/>
                          <w:marTop w:val="0"/>
                          <w:marBottom w:val="0"/>
                          <w:divBdr>
                            <w:top w:val="none" w:sz="0" w:space="0" w:color="auto"/>
                            <w:left w:val="none" w:sz="0" w:space="0" w:color="auto"/>
                            <w:bottom w:val="none" w:sz="0" w:space="0" w:color="auto"/>
                            <w:right w:val="none" w:sz="0" w:space="0" w:color="auto"/>
                          </w:divBdr>
                          <w:divsChild>
                            <w:div w:id="1557160330">
                              <w:marLeft w:val="0"/>
                              <w:marRight w:val="0"/>
                              <w:marTop w:val="0"/>
                              <w:marBottom w:val="0"/>
                              <w:divBdr>
                                <w:top w:val="none" w:sz="0" w:space="0" w:color="auto"/>
                                <w:left w:val="none" w:sz="0" w:space="0" w:color="auto"/>
                                <w:bottom w:val="none" w:sz="0" w:space="0" w:color="auto"/>
                                <w:right w:val="none" w:sz="0" w:space="0" w:color="auto"/>
                              </w:divBdr>
                              <w:divsChild>
                                <w:div w:id="18803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183010">
      <w:bodyDiv w:val="1"/>
      <w:marLeft w:val="0"/>
      <w:marRight w:val="0"/>
      <w:marTop w:val="0"/>
      <w:marBottom w:val="0"/>
      <w:divBdr>
        <w:top w:val="none" w:sz="0" w:space="0" w:color="auto"/>
        <w:left w:val="none" w:sz="0" w:space="0" w:color="auto"/>
        <w:bottom w:val="none" w:sz="0" w:space="0" w:color="auto"/>
        <w:right w:val="none" w:sz="0" w:space="0" w:color="auto"/>
      </w:divBdr>
    </w:div>
    <w:div w:id="1704288106">
      <w:bodyDiv w:val="1"/>
      <w:marLeft w:val="0"/>
      <w:marRight w:val="0"/>
      <w:marTop w:val="0"/>
      <w:marBottom w:val="0"/>
      <w:divBdr>
        <w:top w:val="none" w:sz="0" w:space="0" w:color="auto"/>
        <w:left w:val="none" w:sz="0" w:space="0" w:color="auto"/>
        <w:bottom w:val="none" w:sz="0" w:space="0" w:color="auto"/>
        <w:right w:val="none" w:sz="0" w:space="0" w:color="auto"/>
      </w:divBdr>
      <w:divsChild>
        <w:div w:id="338626466">
          <w:marLeft w:val="0"/>
          <w:marRight w:val="0"/>
          <w:marTop w:val="0"/>
          <w:marBottom w:val="0"/>
          <w:divBdr>
            <w:top w:val="none" w:sz="0" w:space="0" w:color="auto"/>
            <w:left w:val="none" w:sz="0" w:space="0" w:color="auto"/>
            <w:bottom w:val="none" w:sz="0" w:space="0" w:color="auto"/>
            <w:right w:val="none" w:sz="0" w:space="0" w:color="auto"/>
          </w:divBdr>
          <w:divsChild>
            <w:div w:id="112217537">
              <w:marLeft w:val="0"/>
              <w:marRight w:val="0"/>
              <w:marTop w:val="0"/>
              <w:marBottom w:val="0"/>
              <w:divBdr>
                <w:top w:val="none" w:sz="0" w:space="0" w:color="auto"/>
                <w:left w:val="none" w:sz="0" w:space="0" w:color="auto"/>
                <w:bottom w:val="none" w:sz="0" w:space="0" w:color="auto"/>
                <w:right w:val="none" w:sz="0" w:space="0" w:color="auto"/>
              </w:divBdr>
              <w:divsChild>
                <w:div w:id="1931889039">
                  <w:marLeft w:val="0"/>
                  <w:marRight w:val="0"/>
                  <w:marTop w:val="0"/>
                  <w:marBottom w:val="0"/>
                  <w:divBdr>
                    <w:top w:val="none" w:sz="0" w:space="0" w:color="auto"/>
                    <w:left w:val="none" w:sz="0" w:space="0" w:color="auto"/>
                    <w:bottom w:val="none" w:sz="0" w:space="0" w:color="auto"/>
                    <w:right w:val="none" w:sz="0" w:space="0" w:color="auto"/>
                  </w:divBdr>
                  <w:divsChild>
                    <w:div w:id="387073792">
                      <w:marLeft w:val="0"/>
                      <w:marRight w:val="0"/>
                      <w:marTop w:val="0"/>
                      <w:marBottom w:val="0"/>
                      <w:divBdr>
                        <w:top w:val="none" w:sz="0" w:space="0" w:color="auto"/>
                        <w:left w:val="none" w:sz="0" w:space="0" w:color="auto"/>
                        <w:bottom w:val="none" w:sz="0" w:space="0" w:color="auto"/>
                        <w:right w:val="none" w:sz="0" w:space="0" w:color="auto"/>
                      </w:divBdr>
                      <w:divsChild>
                        <w:div w:id="109514567">
                          <w:marLeft w:val="0"/>
                          <w:marRight w:val="0"/>
                          <w:marTop w:val="0"/>
                          <w:marBottom w:val="0"/>
                          <w:divBdr>
                            <w:top w:val="none" w:sz="0" w:space="0" w:color="auto"/>
                            <w:left w:val="none" w:sz="0" w:space="0" w:color="auto"/>
                            <w:bottom w:val="none" w:sz="0" w:space="0" w:color="auto"/>
                            <w:right w:val="none" w:sz="0" w:space="0" w:color="auto"/>
                          </w:divBdr>
                          <w:divsChild>
                            <w:div w:id="374281051">
                              <w:marLeft w:val="0"/>
                              <w:marRight w:val="0"/>
                              <w:marTop w:val="0"/>
                              <w:marBottom w:val="0"/>
                              <w:divBdr>
                                <w:top w:val="none" w:sz="0" w:space="0" w:color="auto"/>
                                <w:left w:val="none" w:sz="0" w:space="0" w:color="auto"/>
                                <w:bottom w:val="none" w:sz="0" w:space="0" w:color="auto"/>
                                <w:right w:val="none" w:sz="0" w:space="0" w:color="auto"/>
                              </w:divBdr>
                              <w:divsChild>
                                <w:div w:id="1314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457317">
      <w:bodyDiv w:val="1"/>
      <w:marLeft w:val="0"/>
      <w:marRight w:val="0"/>
      <w:marTop w:val="0"/>
      <w:marBottom w:val="0"/>
      <w:divBdr>
        <w:top w:val="none" w:sz="0" w:space="0" w:color="auto"/>
        <w:left w:val="none" w:sz="0" w:space="0" w:color="auto"/>
        <w:bottom w:val="none" w:sz="0" w:space="0" w:color="auto"/>
        <w:right w:val="none" w:sz="0" w:space="0" w:color="auto"/>
      </w:divBdr>
    </w:div>
    <w:div w:id="1793131943">
      <w:bodyDiv w:val="1"/>
      <w:marLeft w:val="0"/>
      <w:marRight w:val="0"/>
      <w:marTop w:val="0"/>
      <w:marBottom w:val="0"/>
      <w:divBdr>
        <w:top w:val="none" w:sz="0" w:space="0" w:color="auto"/>
        <w:left w:val="none" w:sz="0" w:space="0" w:color="auto"/>
        <w:bottom w:val="none" w:sz="0" w:space="0" w:color="auto"/>
        <w:right w:val="none" w:sz="0" w:space="0" w:color="auto"/>
      </w:divBdr>
    </w:div>
    <w:div w:id="1936864937">
      <w:bodyDiv w:val="1"/>
      <w:marLeft w:val="0"/>
      <w:marRight w:val="0"/>
      <w:marTop w:val="0"/>
      <w:marBottom w:val="0"/>
      <w:divBdr>
        <w:top w:val="none" w:sz="0" w:space="0" w:color="auto"/>
        <w:left w:val="none" w:sz="0" w:space="0" w:color="auto"/>
        <w:bottom w:val="none" w:sz="0" w:space="0" w:color="auto"/>
        <w:right w:val="none" w:sz="0" w:space="0" w:color="auto"/>
      </w:divBdr>
      <w:divsChild>
        <w:div w:id="1109348063">
          <w:marLeft w:val="0"/>
          <w:marRight w:val="0"/>
          <w:marTop w:val="0"/>
          <w:marBottom w:val="0"/>
          <w:divBdr>
            <w:top w:val="none" w:sz="0" w:space="0" w:color="auto"/>
            <w:left w:val="none" w:sz="0" w:space="0" w:color="auto"/>
            <w:bottom w:val="none" w:sz="0" w:space="0" w:color="auto"/>
            <w:right w:val="none" w:sz="0" w:space="0" w:color="auto"/>
          </w:divBdr>
          <w:divsChild>
            <w:div w:id="103814390">
              <w:marLeft w:val="0"/>
              <w:marRight w:val="0"/>
              <w:marTop w:val="0"/>
              <w:marBottom w:val="0"/>
              <w:divBdr>
                <w:top w:val="none" w:sz="0" w:space="0" w:color="auto"/>
                <w:left w:val="none" w:sz="0" w:space="0" w:color="auto"/>
                <w:bottom w:val="none" w:sz="0" w:space="0" w:color="auto"/>
                <w:right w:val="none" w:sz="0" w:space="0" w:color="auto"/>
              </w:divBdr>
              <w:divsChild>
                <w:div w:id="807210115">
                  <w:marLeft w:val="0"/>
                  <w:marRight w:val="0"/>
                  <w:marTop w:val="0"/>
                  <w:marBottom w:val="0"/>
                  <w:divBdr>
                    <w:top w:val="none" w:sz="0" w:space="0" w:color="auto"/>
                    <w:left w:val="none" w:sz="0" w:space="0" w:color="auto"/>
                    <w:bottom w:val="none" w:sz="0" w:space="0" w:color="auto"/>
                    <w:right w:val="none" w:sz="0" w:space="0" w:color="auto"/>
                  </w:divBdr>
                  <w:divsChild>
                    <w:div w:id="383531991">
                      <w:marLeft w:val="0"/>
                      <w:marRight w:val="0"/>
                      <w:marTop w:val="0"/>
                      <w:marBottom w:val="0"/>
                      <w:divBdr>
                        <w:top w:val="none" w:sz="0" w:space="0" w:color="auto"/>
                        <w:left w:val="none" w:sz="0" w:space="0" w:color="auto"/>
                        <w:bottom w:val="none" w:sz="0" w:space="0" w:color="auto"/>
                        <w:right w:val="none" w:sz="0" w:space="0" w:color="auto"/>
                      </w:divBdr>
                      <w:divsChild>
                        <w:div w:id="166134438">
                          <w:marLeft w:val="0"/>
                          <w:marRight w:val="0"/>
                          <w:marTop w:val="0"/>
                          <w:marBottom w:val="0"/>
                          <w:divBdr>
                            <w:top w:val="none" w:sz="0" w:space="0" w:color="auto"/>
                            <w:left w:val="none" w:sz="0" w:space="0" w:color="auto"/>
                            <w:bottom w:val="none" w:sz="0" w:space="0" w:color="auto"/>
                            <w:right w:val="none" w:sz="0" w:space="0" w:color="auto"/>
                          </w:divBdr>
                          <w:divsChild>
                            <w:div w:id="1326736972">
                              <w:marLeft w:val="0"/>
                              <w:marRight w:val="0"/>
                              <w:marTop w:val="0"/>
                              <w:marBottom w:val="0"/>
                              <w:divBdr>
                                <w:top w:val="none" w:sz="0" w:space="0" w:color="auto"/>
                                <w:left w:val="none" w:sz="0" w:space="0" w:color="auto"/>
                                <w:bottom w:val="none" w:sz="0" w:space="0" w:color="auto"/>
                                <w:right w:val="none" w:sz="0" w:space="0" w:color="auto"/>
                              </w:divBdr>
                              <w:divsChild>
                                <w:div w:id="1928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C335-8498-4C3F-947D-AF5224F3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2535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GH_ACER</dc:creator>
  <cp:keywords/>
  <dc:description/>
  <cp:lastModifiedBy>Schulleitung</cp:lastModifiedBy>
  <cp:revision>8</cp:revision>
  <cp:lastPrinted>2022-01-03T10:55:00Z</cp:lastPrinted>
  <dcterms:created xsi:type="dcterms:W3CDTF">2023-05-25T12:10:00Z</dcterms:created>
  <dcterms:modified xsi:type="dcterms:W3CDTF">2023-09-05T15:04:00Z</dcterms:modified>
</cp:coreProperties>
</file>